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46626" w14:textId="77777777" w:rsidR="00A0446B" w:rsidRDefault="00A0446B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740FBE0E" w14:textId="75BABDF2" w:rsidR="00A0446B" w:rsidRDefault="003368E7">
      <w:pPr>
        <w:pStyle w:val="Title"/>
      </w:pPr>
      <w:r>
        <w:t>SHARING</w:t>
      </w:r>
      <w:r>
        <w:rPr>
          <w:spacing w:val="-35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WORLD</w:t>
      </w:r>
      <w:r>
        <w:rPr>
          <w:spacing w:val="-12"/>
        </w:rPr>
        <w:t xml:space="preserve"> </w:t>
      </w:r>
      <w:r>
        <w:t>GAMES</w:t>
      </w:r>
      <w:r w:rsidR="008A4C32">
        <w:rPr>
          <w:spacing w:val="-12"/>
        </w:rPr>
        <w:t xml:space="preserve"> </w:t>
      </w:r>
      <w:r>
        <w:t>2022</w:t>
      </w:r>
    </w:p>
    <w:p w14:paraId="1AFB21D7" w14:textId="77777777" w:rsidR="00A0446B" w:rsidRDefault="003368E7">
      <w:pPr>
        <w:spacing w:before="324"/>
        <w:ind w:left="77" w:right="77"/>
        <w:jc w:val="center"/>
        <w:rPr>
          <w:rFonts w:ascii="D-DIN-Bold"/>
          <w:b/>
          <w:sz w:val="50"/>
        </w:rPr>
      </w:pPr>
      <w:r>
        <w:rPr>
          <w:rFonts w:ascii="D-DIN-Bold"/>
          <w:b/>
          <w:sz w:val="50"/>
        </w:rPr>
        <w:t>IN</w:t>
      </w:r>
      <w:r>
        <w:rPr>
          <w:rFonts w:ascii="D-DIN-Bold"/>
          <w:b/>
          <w:spacing w:val="-12"/>
          <w:sz w:val="50"/>
        </w:rPr>
        <w:t xml:space="preserve"> </w:t>
      </w:r>
      <w:r>
        <w:rPr>
          <w:rFonts w:ascii="D-DIN-Bold"/>
          <w:b/>
          <w:sz w:val="50"/>
        </w:rPr>
        <w:t>ELEMENTARY</w:t>
      </w:r>
      <w:r>
        <w:rPr>
          <w:rFonts w:ascii="D-DIN-Bold"/>
          <w:b/>
          <w:spacing w:val="-20"/>
          <w:sz w:val="50"/>
        </w:rPr>
        <w:t xml:space="preserve"> </w:t>
      </w:r>
      <w:r>
        <w:rPr>
          <w:rFonts w:ascii="D-DIN-Bold"/>
          <w:b/>
          <w:sz w:val="50"/>
        </w:rPr>
        <w:t>AND</w:t>
      </w:r>
      <w:r>
        <w:rPr>
          <w:rFonts w:ascii="D-DIN-Bold"/>
          <w:b/>
          <w:spacing w:val="-11"/>
          <w:sz w:val="50"/>
        </w:rPr>
        <w:t xml:space="preserve"> </w:t>
      </w:r>
      <w:r>
        <w:rPr>
          <w:rFonts w:ascii="D-DIN-Bold"/>
          <w:b/>
          <w:sz w:val="50"/>
        </w:rPr>
        <w:t>MIDDLE</w:t>
      </w:r>
      <w:r>
        <w:rPr>
          <w:rFonts w:ascii="D-DIN-Bold"/>
          <w:b/>
          <w:spacing w:val="-7"/>
          <w:sz w:val="50"/>
        </w:rPr>
        <w:t xml:space="preserve"> </w:t>
      </w:r>
      <w:r>
        <w:rPr>
          <w:rFonts w:ascii="D-DIN-Bold"/>
          <w:b/>
          <w:sz w:val="50"/>
        </w:rPr>
        <w:t>SCHOOLS</w:t>
      </w:r>
    </w:p>
    <w:p w14:paraId="2F4DE73C" w14:textId="1815EE51" w:rsidR="00A0446B" w:rsidRDefault="008A4C32">
      <w:pPr>
        <w:pStyle w:val="BodyText"/>
        <w:spacing w:before="4"/>
        <w:ind w:left="0" w:firstLine="0"/>
        <w:rPr>
          <w:rFonts w:ascii="D-DIN-Bold"/>
          <w:b/>
          <w:sz w:val="17"/>
        </w:rPr>
      </w:pPr>
      <w:r>
        <w:rPr>
          <w:rFonts w:ascii="D-DIN-Bold"/>
          <w:b/>
          <w:sz w:val="17"/>
        </w:rPr>
        <w:softHyphen/>
      </w:r>
    </w:p>
    <w:p w14:paraId="5AACB021" w14:textId="77777777" w:rsidR="00A0446B" w:rsidRDefault="003368E7">
      <w:pPr>
        <w:pStyle w:val="Heading1"/>
        <w:spacing w:before="75"/>
        <w:ind w:left="844"/>
      </w:pPr>
      <w:r>
        <w:t>Ideas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Games</w:t>
      </w:r>
      <w:r>
        <w:rPr>
          <w:spacing w:val="-4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Studies,</w:t>
      </w:r>
      <w:r>
        <w:rPr>
          <w:spacing w:val="-4"/>
        </w:rPr>
        <w:t xml:space="preserve"> </w:t>
      </w:r>
      <w:r>
        <w:t>Geography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Civics</w:t>
      </w:r>
    </w:p>
    <w:p w14:paraId="2DEDB8D5" w14:textId="77777777" w:rsidR="00A0446B" w:rsidRDefault="00A0446B">
      <w:pPr>
        <w:pStyle w:val="BodyText"/>
        <w:spacing w:before="0"/>
        <w:ind w:left="0" w:firstLine="0"/>
        <w:rPr>
          <w:rFonts w:ascii="D-DIN-Bold"/>
          <w:b/>
          <w:sz w:val="33"/>
        </w:rPr>
      </w:pPr>
    </w:p>
    <w:p w14:paraId="13D88ADD" w14:textId="77777777" w:rsidR="00A0446B" w:rsidRDefault="003368E7">
      <w:pPr>
        <w:pStyle w:val="ListParagraph"/>
        <w:numPr>
          <w:ilvl w:val="0"/>
          <w:numId w:val="2"/>
        </w:numPr>
        <w:tabs>
          <w:tab w:val="left" w:pos="1204"/>
        </w:tabs>
        <w:spacing w:before="0" w:line="297" w:lineRule="auto"/>
        <w:ind w:right="1783"/>
        <w:jc w:val="both"/>
      </w:pPr>
      <w:r>
        <w:t>Discuss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Games,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started,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started,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sports</w:t>
      </w:r>
      <w:r>
        <w:rPr>
          <w:spacing w:val="-45"/>
        </w:rPr>
        <w:t xml:space="preserve"> </w:t>
      </w:r>
      <w:proofErr w:type="gramStart"/>
      <w:r>
        <w:t>included,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 countries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participate, etc.</w:t>
      </w:r>
      <w:r>
        <w:rPr>
          <w:spacing w:val="46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could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great research</w:t>
      </w:r>
      <w:r>
        <w:rPr>
          <w:spacing w:val="-1"/>
        </w:rPr>
        <w:t xml:space="preserve"> </w:t>
      </w:r>
      <w:r>
        <w:t>project.</w:t>
      </w:r>
    </w:p>
    <w:p w14:paraId="7553FEB3" w14:textId="77777777" w:rsidR="00A0446B" w:rsidRDefault="003368E7">
      <w:pPr>
        <w:pStyle w:val="ListParagraph"/>
        <w:numPr>
          <w:ilvl w:val="0"/>
          <w:numId w:val="2"/>
        </w:numPr>
        <w:tabs>
          <w:tab w:val="left" w:pos="1204"/>
        </w:tabs>
        <w:spacing w:before="1" w:line="297" w:lineRule="auto"/>
        <w:ind w:right="1332"/>
        <w:jc w:val="both"/>
      </w:pPr>
      <w:r>
        <w:t>Study the origin of different sports; relate games to native American game origins and the Olympic</w:t>
      </w:r>
      <w:r>
        <w:rPr>
          <w:spacing w:val="-45"/>
        </w:rPr>
        <w:t xml:space="preserve"> </w:t>
      </w:r>
      <w:r>
        <w:t>Games. Why do you think certain sports originated in certain c</w:t>
      </w:r>
      <w:r>
        <w:t>ountries?</w:t>
      </w:r>
      <w:r>
        <w:rPr>
          <w:spacing w:val="1"/>
        </w:rPr>
        <w:t xml:space="preserve"> </w:t>
      </w:r>
      <w:r>
        <w:t>Check out this</w:t>
      </w:r>
      <w:r>
        <w:rPr>
          <w:color w:val="465692"/>
        </w:rPr>
        <w:t xml:space="preserve"> </w:t>
      </w:r>
      <w:hyperlink r:id="rId7">
        <w:r>
          <w:rPr>
            <w:color w:val="465692"/>
            <w:u w:val="single" w:color="465692"/>
          </w:rPr>
          <w:t>Google My</w:t>
        </w:r>
      </w:hyperlink>
      <w:r>
        <w:rPr>
          <w:color w:val="465692"/>
          <w:spacing w:val="1"/>
        </w:rPr>
        <w:t xml:space="preserve"> </w:t>
      </w:r>
      <w:hyperlink r:id="rId8">
        <w:r>
          <w:rPr>
            <w:color w:val="465692"/>
            <w:u w:val="single" w:color="465692"/>
          </w:rPr>
          <w:t>Map</w:t>
        </w:r>
      </w:hyperlink>
      <w:r>
        <w:rPr>
          <w:color w:val="465692"/>
          <w:spacing w:val="-1"/>
        </w:rPr>
        <w:t xml:space="preserve"> </w:t>
      </w:r>
      <w:r>
        <w:t>to view where each of</w:t>
      </w:r>
      <w:r>
        <w:t xml:space="preserve"> the 34 World Games Birmingham sports originated.</w:t>
      </w:r>
    </w:p>
    <w:p w14:paraId="325EFEA2" w14:textId="77777777" w:rsidR="00A0446B" w:rsidRDefault="003368E7">
      <w:pPr>
        <w:pStyle w:val="ListParagraph"/>
        <w:numPr>
          <w:ilvl w:val="0"/>
          <w:numId w:val="2"/>
        </w:numPr>
        <w:tabs>
          <w:tab w:val="left" w:pos="1204"/>
        </w:tabs>
        <w:spacing w:before="1" w:line="297" w:lineRule="auto"/>
        <w:ind w:right="1395"/>
        <w:jc w:val="both"/>
      </w:pPr>
      <w:r>
        <w:t>Study the continents as well as countries. Identify the conflicts in chosen countries as well as the</w:t>
      </w:r>
      <w:r>
        <w:rPr>
          <w:spacing w:val="-45"/>
        </w:rPr>
        <w:t xml:space="preserve"> </w:t>
      </w:r>
      <w:r>
        <w:t>geography.</w:t>
      </w:r>
      <w:r>
        <w:rPr>
          <w:spacing w:val="-1"/>
        </w:rPr>
        <w:t xml:space="preserve"> </w:t>
      </w:r>
      <w:r>
        <w:t>Include political and economic information.</w:t>
      </w:r>
    </w:p>
    <w:p w14:paraId="015B4C05" w14:textId="77777777" w:rsidR="00A0446B" w:rsidRDefault="003368E7">
      <w:pPr>
        <w:pStyle w:val="ListParagraph"/>
        <w:numPr>
          <w:ilvl w:val="0"/>
          <w:numId w:val="2"/>
        </w:numPr>
        <w:tabs>
          <w:tab w:val="left" w:pos="1203"/>
          <w:tab w:val="left" w:pos="1204"/>
        </w:tabs>
        <w:spacing w:before="1"/>
        <w:ind w:hanging="361"/>
      </w:pPr>
      <w:r>
        <w:t>Study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continent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leading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Games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July.</w:t>
      </w:r>
    </w:p>
    <w:p w14:paraId="26801404" w14:textId="77777777" w:rsidR="00A0446B" w:rsidRDefault="003368E7">
      <w:pPr>
        <w:pStyle w:val="ListParagraph"/>
        <w:numPr>
          <w:ilvl w:val="0"/>
          <w:numId w:val="2"/>
        </w:numPr>
        <w:tabs>
          <w:tab w:val="left" w:pos="1203"/>
          <w:tab w:val="left" w:pos="1204"/>
        </w:tabs>
        <w:ind w:hanging="361"/>
      </w:pPr>
      <w:r>
        <w:t>Check</w:t>
      </w:r>
      <w:r>
        <w:rPr>
          <w:spacing w:val="-1"/>
        </w:rPr>
        <w:t xml:space="preserve"> </w:t>
      </w:r>
      <w:proofErr w:type="gramStart"/>
      <w:r>
        <w:t>out  “</w:t>
      </w:r>
      <w:proofErr w:type="gramEnd"/>
      <w:r>
        <w:fldChar w:fldCharType="begin"/>
      </w:r>
      <w:r>
        <w:instrText xml:space="preserve"> HYPERLINK "https://www.pbs.org/education/blog/strategies-for-celebrating-world-cultures-in-your-classroom" \h </w:instrText>
      </w:r>
      <w:r>
        <w:fldChar w:fldCharType="separate"/>
      </w:r>
      <w:r>
        <w:rPr>
          <w:color w:val="465692"/>
          <w:u w:val="single" w:color="465692"/>
        </w:rPr>
        <w:t>Strategies</w:t>
      </w:r>
      <w:r>
        <w:rPr>
          <w:color w:val="465692"/>
          <w:spacing w:val="-1"/>
          <w:u w:val="single" w:color="465692"/>
        </w:rPr>
        <w:t xml:space="preserve"> </w:t>
      </w:r>
      <w:r>
        <w:rPr>
          <w:color w:val="465692"/>
          <w:u w:val="single" w:color="465692"/>
        </w:rPr>
        <w:t>for Celebrating World Cultures</w:t>
      </w:r>
      <w:r>
        <w:rPr>
          <w:color w:val="465692"/>
          <w:spacing w:val="-1"/>
          <w:u w:val="single" w:color="465692"/>
        </w:rPr>
        <w:t xml:space="preserve"> </w:t>
      </w:r>
      <w:r>
        <w:rPr>
          <w:color w:val="465692"/>
          <w:u w:val="single" w:color="465692"/>
        </w:rPr>
        <w:t>in Your Classroom.</w:t>
      </w:r>
      <w:r>
        <w:rPr>
          <w:color w:val="465692"/>
          <w:u w:val="single" w:color="465692"/>
        </w:rPr>
        <w:fldChar w:fldCharType="end"/>
      </w:r>
      <w:r>
        <w:t>”</w:t>
      </w:r>
    </w:p>
    <w:p w14:paraId="1A8C99C6" w14:textId="77777777" w:rsidR="00A0446B" w:rsidRDefault="003368E7">
      <w:pPr>
        <w:pStyle w:val="ListParagraph"/>
        <w:numPr>
          <w:ilvl w:val="0"/>
          <w:numId w:val="2"/>
        </w:numPr>
        <w:tabs>
          <w:tab w:val="left" w:pos="1203"/>
          <w:tab w:val="left" w:pos="1204"/>
        </w:tabs>
        <w:ind w:hanging="361"/>
      </w:pPr>
      <w:r>
        <w:t>Utilize globes and maps to le</w:t>
      </w:r>
      <w:r>
        <w:t>arn about geography and locate countries.</w:t>
      </w:r>
    </w:p>
    <w:p w14:paraId="1EF40860" w14:textId="77777777" w:rsidR="00A0446B" w:rsidRDefault="003368E7">
      <w:pPr>
        <w:pStyle w:val="ListParagraph"/>
        <w:numPr>
          <w:ilvl w:val="0"/>
          <w:numId w:val="2"/>
        </w:numPr>
        <w:tabs>
          <w:tab w:val="left" w:pos="1203"/>
          <w:tab w:val="left" w:pos="1204"/>
        </w:tabs>
        <w:spacing w:before="63"/>
        <w:ind w:hanging="361"/>
      </w:pPr>
      <w:r>
        <w:t>Discuss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agriculture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economies</w:t>
      </w:r>
      <w:r>
        <w:rPr>
          <w:spacing w:val="-1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countries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players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Games.</w:t>
      </w:r>
    </w:p>
    <w:p w14:paraId="12F218FE" w14:textId="77777777" w:rsidR="00A0446B" w:rsidRDefault="003368E7">
      <w:pPr>
        <w:pStyle w:val="ListParagraph"/>
        <w:numPr>
          <w:ilvl w:val="0"/>
          <w:numId w:val="2"/>
        </w:numPr>
        <w:tabs>
          <w:tab w:val="left" w:pos="1203"/>
          <w:tab w:val="left" w:pos="1204"/>
        </w:tabs>
        <w:spacing w:line="297" w:lineRule="auto"/>
        <w:ind w:right="1024"/>
      </w:pPr>
      <w:r>
        <w:t>Check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this</w:t>
      </w:r>
      <w:r>
        <w:rPr>
          <w:color w:val="465692"/>
          <w:spacing w:val="-1"/>
        </w:rPr>
        <w:t xml:space="preserve"> </w:t>
      </w:r>
      <w:hyperlink r:id="rId9" w:anchor=".XmvubKhKiUk">
        <w:r>
          <w:rPr>
            <w:color w:val="465692"/>
            <w:u w:val="single" w:color="465692"/>
          </w:rPr>
          <w:t>World</w:t>
        </w:r>
        <w:r>
          <w:rPr>
            <w:color w:val="465692"/>
            <w:spacing w:val="-2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Cultures</w:t>
        </w:r>
        <w:r>
          <w:rPr>
            <w:color w:val="465692"/>
            <w:spacing w:val="-1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Collection</w:t>
        </w:r>
      </w:hyperlink>
      <w:r>
        <w:rPr>
          <w:color w:val="465692"/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focuses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food,</w:t>
      </w:r>
      <w:r>
        <w:rPr>
          <w:spacing w:val="-2"/>
        </w:rPr>
        <w:t xml:space="preserve"> </w:t>
      </w:r>
      <w:r>
        <w:t>folktales,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cultural</w:t>
      </w:r>
      <w:r>
        <w:rPr>
          <w:spacing w:val="-45"/>
        </w:rPr>
        <w:t xml:space="preserve"> </w:t>
      </w:r>
      <w:r>
        <w:t>heritage. With your class, hear stories, play through situation</w:t>
      </w:r>
      <w:r>
        <w:t>s, and learn how to make crafts from</w:t>
      </w:r>
      <w:r>
        <w:rPr>
          <w:spacing w:val="1"/>
        </w:rPr>
        <w:t xml:space="preserve"> </w:t>
      </w:r>
      <w:r>
        <w:t>cultures</w:t>
      </w:r>
      <w:r>
        <w:rPr>
          <w:spacing w:val="-1"/>
        </w:rPr>
        <w:t xml:space="preserve"> </w:t>
      </w:r>
      <w:r>
        <w:t>near and far.</w:t>
      </w:r>
    </w:p>
    <w:p w14:paraId="6CB57664" w14:textId="77777777" w:rsidR="00A0446B" w:rsidRDefault="003368E7">
      <w:pPr>
        <w:pStyle w:val="ListParagraph"/>
        <w:numPr>
          <w:ilvl w:val="0"/>
          <w:numId w:val="2"/>
        </w:numPr>
        <w:tabs>
          <w:tab w:val="left" w:pos="1203"/>
          <w:tab w:val="left" w:pos="1204"/>
        </w:tabs>
        <w:spacing w:before="1"/>
        <w:ind w:hanging="361"/>
      </w:pPr>
      <w:r>
        <w:t>Use virtual reality tours to “visit” other countries.</w:t>
      </w:r>
    </w:p>
    <w:p w14:paraId="088BBFAC" w14:textId="77777777" w:rsidR="00A0446B" w:rsidRDefault="003368E7">
      <w:pPr>
        <w:pStyle w:val="ListParagraph"/>
        <w:numPr>
          <w:ilvl w:val="0"/>
          <w:numId w:val="2"/>
        </w:numPr>
        <w:tabs>
          <w:tab w:val="left" w:pos="1203"/>
          <w:tab w:val="left" w:pos="1204"/>
        </w:tabs>
        <w:spacing w:line="297" w:lineRule="auto"/>
        <w:ind w:right="1240"/>
      </w:pPr>
      <w:r>
        <w:t>Pick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countries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Games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compare/contrast</w:t>
      </w:r>
      <w:r>
        <w:rPr>
          <w:spacing w:val="-3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those</w:t>
      </w:r>
      <w:r>
        <w:rPr>
          <w:spacing w:val="-45"/>
        </w:rPr>
        <w:t xml:space="preserve"> </w:t>
      </w:r>
      <w:r>
        <w:t>countries.</w:t>
      </w:r>
    </w:p>
    <w:p w14:paraId="7444E38D" w14:textId="77777777" w:rsidR="00A0446B" w:rsidRDefault="003368E7">
      <w:pPr>
        <w:pStyle w:val="ListParagraph"/>
        <w:numPr>
          <w:ilvl w:val="0"/>
          <w:numId w:val="2"/>
        </w:numPr>
        <w:tabs>
          <w:tab w:val="left" w:pos="1203"/>
          <w:tab w:val="left" w:pos="1204"/>
        </w:tabs>
        <w:spacing w:before="1" w:line="297" w:lineRule="auto"/>
        <w:ind w:right="1073"/>
      </w:pPr>
      <w:r>
        <w:t>Bring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sportsmanship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spirit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game”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Flying</w:t>
      </w:r>
      <w:r>
        <w:rPr>
          <w:spacing w:val="-2"/>
        </w:rPr>
        <w:t xml:space="preserve"> </w:t>
      </w:r>
      <w:r>
        <w:t>Disc/Ultimate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classroom,</w:t>
      </w:r>
      <w:r>
        <w:rPr>
          <w:spacing w:val="-44"/>
        </w:rPr>
        <w:t xml:space="preserve"> </w:t>
      </w:r>
      <w:r>
        <w:t>discussing</w:t>
      </w:r>
      <w:r>
        <w:rPr>
          <w:spacing w:val="-1"/>
        </w:rPr>
        <w:t xml:space="preserve"> </w:t>
      </w:r>
      <w:r>
        <w:t>setting boundaries, getting along across teams, etc.</w:t>
      </w:r>
    </w:p>
    <w:p w14:paraId="11DA8FA9" w14:textId="77777777" w:rsidR="00A0446B" w:rsidRDefault="003368E7">
      <w:pPr>
        <w:pStyle w:val="ListParagraph"/>
        <w:numPr>
          <w:ilvl w:val="0"/>
          <w:numId w:val="2"/>
        </w:numPr>
        <w:tabs>
          <w:tab w:val="left" w:pos="1203"/>
          <w:tab w:val="left" w:pos="1204"/>
        </w:tabs>
        <w:spacing w:before="1"/>
        <w:ind w:hanging="361"/>
      </w:pPr>
      <w:r>
        <w:t>Research</w:t>
      </w:r>
      <w:r>
        <w:rPr>
          <w:spacing w:val="-3"/>
        </w:rPr>
        <w:t xml:space="preserve"> </w:t>
      </w:r>
      <w:r>
        <w:t>Birmingham’s</w:t>
      </w:r>
      <w:r>
        <w:rPr>
          <w:color w:val="465692"/>
          <w:spacing w:val="-2"/>
        </w:rPr>
        <w:t xml:space="preserve"> </w:t>
      </w:r>
      <w:hyperlink r:id="rId10">
        <w:r>
          <w:rPr>
            <w:color w:val="465692"/>
            <w:u w:val="single" w:color="465692"/>
          </w:rPr>
          <w:t>Vulcan,</w:t>
        </w:r>
        <w:r>
          <w:rPr>
            <w:color w:val="465692"/>
            <w:spacing w:val="-3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the</w:t>
        </w:r>
        <w:r>
          <w:rPr>
            <w:color w:val="465692"/>
            <w:spacing w:val="-2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mascot</w:t>
        </w:r>
        <w:r>
          <w:rPr>
            <w:color w:val="465692"/>
            <w:spacing w:val="-2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for</w:t>
        </w:r>
        <w:r>
          <w:rPr>
            <w:color w:val="465692"/>
            <w:spacing w:val="-3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The</w:t>
        </w:r>
        <w:r>
          <w:rPr>
            <w:color w:val="465692"/>
            <w:spacing w:val="-2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World</w:t>
        </w:r>
        <w:r>
          <w:rPr>
            <w:color w:val="465692"/>
            <w:spacing w:val="-3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Games</w:t>
        </w:r>
      </w:hyperlink>
      <w:r>
        <w:t>.</w:t>
      </w:r>
    </w:p>
    <w:p w14:paraId="08C60E8E" w14:textId="77777777" w:rsidR="00A0446B" w:rsidRDefault="003368E7">
      <w:pPr>
        <w:pStyle w:val="ListParagraph"/>
        <w:numPr>
          <w:ilvl w:val="0"/>
          <w:numId w:val="2"/>
        </w:numPr>
        <w:tabs>
          <w:tab w:val="left" w:pos="1203"/>
          <w:tab w:val="left" w:pos="1204"/>
        </w:tabs>
        <w:spacing w:line="297" w:lineRule="auto"/>
        <w:ind w:right="1084"/>
      </w:pPr>
      <w:r>
        <w:t>Check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color w:val="465692"/>
          <w:spacing w:val="-3"/>
        </w:rPr>
        <w:t xml:space="preserve"> </w:t>
      </w:r>
      <w:hyperlink r:id="rId11">
        <w:r>
          <w:rPr>
            <w:color w:val="465692"/>
            <w:u w:val="single" w:color="465692"/>
          </w:rPr>
          <w:t>United</w:t>
        </w:r>
        <w:r>
          <w:rPr>
            <w:color w:val="465692"/>
            <w:spacing w:val="-2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Nations</w:t>
        </w:r>
        <w:r>
          <w:rPr>
            <w:color w:val="465692"/>
            <w:spacing w:val="-2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-</w:t>
        </w:r>
        <w:r>
          <w:rPr>
            <w:color w:val="465692"/>
            <w:spacing w:val="-3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Sustainable</w:t>
        </w:r>
        <w:r>
          <w:rPr>
            <w:color w:val="465692"/>
            <w:spacing w:val="-2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Development</w:t>
        </w:r>
        <w:r>
          <w:rPr>
            <w:color w:val="465692"/>
            <w:spacing w:val="-3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Goals</w:t>
        </w:r>
      </w:hyperlink>
      <w:r>
        <w:t>.</w:t>
      </w:r>
      <w:r>
        <w:rPr>
          <w:spacing w:val="4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Sustainable</w:t>
      </w:r>
      <w:r>
        <w:rPr>
          <w:spacing w:val="-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Goals</w:t>
      </w:r>
      <w:r>
        <w:rPr>
          <w:spacing w:val="-44"/>
        </w:rPr>
        <w:t xml:space="preserve"> </w:t>
      </w:r>
      <w:r>
        <w:t>document is the blueprint to achieve a better and more sustainable future for all. The goals address</w:t>
      </w:r>
      <w:r>
        <w:rPr>
          <w:spacing w:val="1"/>
        </w:rPr>
        <w:t xml:space="preserve"> </w:t>
      </w:r>
      <w:r>
        <w:t>the global challenges we face, including those related to poverty, inequality, climate, environmental</w:t>
      </w:r>
      <w:r>
        <w:rPr>
          <w:spacing w:val="1"/>
        </w:rPr>
        <w:t xml:space="preserve"> </w:t>
      </w:r>
      <w:r>
        <w:t>degradation,</w:t>
      </w:r>
      <w:r>
        <w:rPr>
          <w:spacing w:val="-1"/>
        </w:rPr>
        <w:t xml:space="preserve"> </w:t>
      </w:r>
      <w:r>
        <w:t>prosperity, and</w:t>
      </w:r>
      <w:r>
        <w:rPr>
          <w:spacing w:val="-1"/>
        </w:rPr>
        <w:t xml:space="preserve"> </w:t>
      </w:r>
      <w:r>
        <w:t>peace and</w:t>
      </w:r>
      <w:r>
        <w:rPr>
          <w:spacing w:val="-1"/>
        </w:rPr>
        <w:t xml:space="preserve"> </w:t>
      </w:r>
      <w:r>
        <w:t>justice.</w:t>
      </w:r>
      <w:r>
        <w:rPr>
          <w:spacing w:val="47"/>
        </w:rPr>
        <w:t xml:space="preserve"> </w:t>
      </w:r>
      <w:r>
        <w:t xml:space="preserve">Find </w:t>
      </w:r>
      <w:r>
        <w:t>student</w:t>
      </w:r>
      <w:r>
        <w:rPr>
          <w:spacing w:val="-1"/>
        </w:rPr>
        <w:t xml:space="preserve"> </w:t>
      </w:r>
      <w:r>
        <w:t>resources</w:t>
      </w:r>
      <w:r>
        <w:rPr>
          <w:color w:val="465692"/>
        </w:rPr>
        <w:t xml:space="preserve"> </w:t>
      </w:r>
      <w:hyperlink r:id="rId12">
        <w:r>
          <w:rPr>
            <w:color w:val="465692"/>
            <w:u w:val="single" w:color="465692"/>
          </w:rPr>
          <w:t>here</w:t>
        </w:r>
      </w:hyperlink>
      <w:r>
        <w:t>.</w:t>
      </w:r>
    </w:p>
    <w:p w14:paraId="31290DFE" w14:textId="77777777" w:rsidR="00A0446B" w:rsidRDefault="003368E7">
      <w:pPr>
        <w:pStyle w:val="ListParagraph"/>
        <w:numPr>
          <w:ilvl w:val="0"/>
          <w:numId w:val="2"/>
        </w:numPr>
        <w:tabs>
          <w:tab w:val="left" w:pos="1203"/>
          <w:tab w:val="left" w:pos="1204"/>
        </w:tabs>
        <w:spacing w:before="2"/>
        <w:ind w:hanging="361"/>
      </w:pPr>
      <w:r>
        <w:t>Connect</w:t>
      </w:r>
      <w:r>
        <w:rPr>
          <w:spacing w:val="-2"/>
        </w:rPr>
        <w:t xml:space="preserve"> </w:t>
      </w:r>
      <w:proofErr w:type="gramStart"/>
      <w:r>
        <w:t>The</w:t>
      </w:r>
      <w:proofErr w:type="gramEnd"/>
      <w:r>
        <w:rPr>
          <w:spacing w:val="-1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Games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color w:val="465692"/>
          <w:spacing w:val="-2"/>
        </w:rPr>
        <w:t xml:space="preserve"> </w:t>
      </w:r>
      <w:hyperlink r:id="rId13">
        <w:r>
          <w:rPr>
            <w:color w:val="465692"/>
            <w:u w:val="single" w:color="465692"/>
          </w:rPr>
          <w:t>Junior</w:t>
        </w:r>
        <w:r>
          <w:rPr>
            <w:color w:val="465692"/>
            <w:spacing w:val="-1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UN</w:t>
        </w:r>
        <w:r>
          <w:rPr>
            <w:color w:val="465692"/>
            <w:spacing w:val="-2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conference</w:t>
        </w:r>
      </w:hyperlink>
      <w:r>
        <w:rPr>
          <w:color w:val="465692"/>
          <w:spacing w:val="-1"/>
        </w:rPr>
        <w:t xml:space="preserve"> </w:t>
      </w:r>
      <w:r>
        <w:t>(JUNA).</w:t>
      </w:r>
    </w:p>
    <w:p w14:paraId="0F0A89CA" w14:textId="77777777" w:rsidR="00A0446B" w:rsidRDefault="00A0446B">
      <w:pPr>
        <w:sectPr w:rsidR="00A0446B">
          <w:headerReference w:type="default" r:id="rId14"/>
          <w:footerReference w:type="default" r:id="rId15"/>
          <w:type w:val="continuous"/>
          <w:pgSz w:w="12240" w:h="15840"/>
          <w:pgMar w:top="3040" w:right="380" w:bottom="1220" w:left="380" w:header="0" w:footer="1021" w:gutter="0"/>
          <w:cols w:space="720"/>
        </w:sectPr>
      </w:pPr>
    </w:p>
    <w:p w14:paraId="2254CCEC" w14:textId="77777777" w:rsidR="00A0446B" w:rsidRDefault="00A0446B">
      <w:pPr>
        <w:pStyle w:val="BodyText"/>
        <w:spacing w:before="0"/>
        <w:ind w:left="0" w:firstLine="0"/>
        <w:rPr>
          <w:sz w:val="20"/>
        </w:rPr>
      </w:pPr>
    </w:p>
    <w:p w14:paraId="2A46389A" w14:textId="77777777" w:rsidR="00A0446B" w:rsidRDefault="00A0446B">
      <w:pPr>
        <w:pStyle w:val="BodyText"/>
        <w:spacing w:before="6"/>
        <w:ind w:left="0" w:firstLine="0"/>
        <w:rPr>
          <w:sz w:val="18"/>
        </w:rPr>
      </w:pPr>
    </w:p>
    <w:p w14:paraId="62F62EA1" w14:textId="77777777" w:rsidR="00A0446B" w:rsidRDefault="003368E7">
      <w:pPr>
        <w:pStyle w:val="Heading1"/>
        <w:spacing w:before="75"/>
      </w:pPr>
      <w:r>
        <w:t>Ideas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Games</w:t>
      </w:r>
      <w:r>
        <w:rPr>
          <w:spacing w:val="-4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Mathematics</w:t>
      </w:r>
    </w:p>
    <w:p w14:paraId="1967C9A8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51" w:line="297" w:lineRule="auto"/>
        <w:ind w:right="573"/>
      </w:pP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fields</w:t>
      </w:r>
      <w:r>
        <w:rPr>
          <w:spacing w:val="-1"/>
        </w:rPr>
        <w:t xml:space="preserve"> </w:t>
      </w:r>
      <w:r>
        <w:t>of play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calculate</w:t>
      </w:r>
      <w:r>
        <w:rPr>
          <w:spacing w:val="-1"/>
        </w:rPr>
        <w:t xml:space="preserve"> </w:t>
      </w:r>
      <w:r>
        <w:t>a variety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things.</w:t>
      </w:r>
      <w:r>
        <w:rPr>
          <w:spacing w:val="-1"/>
        </w:rPr>
        <w:t xml:space="preserve"> </w:t>
      </w:r>
      <w:r>
        <w:t>Why do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fields</w:t>
      </w:r>
      <w:r>
        <w:rPr>
          <w:spacing w:val="-1"/>
        </w:rPr>
        <w:t xml:space="preserve"> </w:t>
      </w:r>
      <w:r>
        <w:t>of play</w:t>
      </w:r>
      <w:r>
        <w:rPr>
          <w:spacing w:val="-1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they do?</w:t>
      </w:r>
      <w:r>
        <w:rPr>
          <w:spacing w:val="4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culminating</w:t>
      </w:r>
      <w:r>
        <w:rPr>
          <w:spacing w:val="-45"/>
        </w:rPr>
        <w:t xml:space="preserve"> </w:t>
      </w:r>
      <w:r>
        <w:t>activity (or enrichment activity), have kids create the playing field for an imaginary game.</w:t>
      </w:r>
    </w:p>
    <w:p w14:paraId="3DAFEC7A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1" w:line="297" w:lineRule="auto"/>
        <w:ind w:right="532"/>
      </w:pPr>
      <w:r>
        <w:t>Integrate</w:t>
      </w:r>
      <w:r>
        <w:rPr>
          <w:spacing w:val="-2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flying</w:t>
      </w:r>
      <w:r>
        <w:rPr>
          <w:spacing w:val="-2"/>
        </w:rPr>
        <w:t xml:space="preserve"> </w:t>
      </w:r>
      <w:r>
        <w:t>disc.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throw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Frisbee,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physics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math</w:t>
      </w:r>
      <w:r>
        <w:rPr>
          <w:spacing w:val="-2"/>
        </w:rPr>
        <w:t xml:space="preserve"> </w:t>
      </w:r>
      <w:r>
        <w:t>involved?</w:t>
      </w:r>
      <w:r>
        <w:rPr>
          <w:spacing w:val="4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about</w:t>
      </w:r>
      <w:r>
        <w:rPr>
          <w:spacing w:val="-45"/>
        </w:rPr>
        <w:t xml:space="preserve"> </w:t>
      </w:r>
      <w:r>
        <w:t>gravity?</w:t>
      </w:r>
    </w:p>
    <w:p w14:paraId="210FD1E0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1"/>
        <w:ind w:hanging="361"/>
      </w:pPr>
      <w:r>
        <w:t>Set</w:t>
      </w:r>
      <w:r>
        <w:rPr>
          <w:spacing w:val="-1"/>
        </w:rPr>
        <w:t xml:space="preserve"> </w:t>
      </w:r>
      <w:r>
        <w:t>goals before, during, and after playing games. Connect to math. Statistics: how much do they improve?</w:t>
      </w:r>
    </w:p>
    <w:p w14:paraId="76F331C6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line="297" w:lineRule="auto"/>
        <w:ind w:right="1179"/>
      </w:pPr>
      <w:r>
        <w:t>Find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scoring,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lifted,</w:t>
      </w:r>
      <w:r>
        <w:rPr>
          <w:spacing w:val="-2"/>
        </w:rPr>
        <w:t xml:space="preserve"> </w:t>
      </w:r>
      <w:r>
        <w:t>distance</w:t>
      </w:r>
      <w:r>
        <w:rPr>
          <w:spacing w:val="-2"/>
        </w:rPr>
        <w:t xml:space="preserve"> </w:t>
      </w:r>
      <w:r>
        <w:t>jumped,</w:t>
      </w:r>
      <w:r>
        <w:rPr>
          <w:spacing w:val="-2"/>
        </w:rPr>
        <w:t xml:space="preserve"> </w:t>
      </w:r>
      <w:r>
        <w:t>etc.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math</w:t>
      </w:r>
      <w:r>
        <w:rPr>
          <w:spacing w:val="-44"/>
        </w:rPr>
        <w:t xml:space="preserve"> </w:t>
      </w:r>
      <w:r>
        <w:t>problems.</w:t>
      </w:r>
    </w:p>
    <w:p w14:paraId="6AC969FF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1"/>
        <w:ind w:hanging="361"/>
      </w:pPr>
      <w:r>
        <w:t>Have students create games and devel</w:t>
      </w:r>
      <w:r>
        <w:t>op a scoring system.</w:t>
      </w:r>
    </w:p>
    <w:p w14:paraId="4BF43939" w14:textId="77777777" w:rsidR="00A0446B" w:rsidRDefault="00A0446B">
      <w:pPr>
        <w:pStyle w:val="BodyText"/>
        <w:spacing w:before="5"/>
        <w:ind w:left="0" w:firstLine="0"/>
        <w:rPr>
          <w:sz w:val="27"/>
        </w:rPr>
      </w:pPr>
    </w:p>
    <w:p w14:paraId="73441499" w14:textId="77777777" w:rsidR="00A0446B" w:rsidRDefault="003368E7">
      <w:pPr>
        <w:pStyle w:val="Heading1"/>
      </w:pPr>
      <w:r>
        <w:t>Ideas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Games</w:t>
      </w:r>
      <w:r>
        <w:rPr>
          <w:spacing w:val="-4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Language</w:t>
      </w:r>
      <w:r>
        <w:rPr>
          <w:spacing w:val="-11"/>
        </w:rPr>
        <w:t xml:space="preserve"> </w:t>
      </w:r>
      <w:r>
        <w:t>Arts</w:t>
      </w:r>
    </w:p>
    <w:p w14:paraId="15D72A12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51"/>
        <w:ind w:hanging="361"/>
      </w:pP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book</w:t>
      </w:r>
      <w:r>
        <w:rPr>
          <w:spacing w:val="-1"/>
        </w:rPr>
        <w:t xml:space="preserve"> </w:t>
      </w:r>
      <w:r>
        <w:t>tasting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Games. Connect</w:t>
      </w:r>
      <w:r>
        <w:rPr>
          <w:spacing w:val="-1"/>
        </w:rPr>
        <w:t xml:space="preserve"> </w:t>
      </w:r>
      <w:r>
        <w:t>books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sports,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counties</w:t>
      </w:r>
      <w:r>
        <w:rPr>
          <w:spacing w:val="-1"/>
        </w:rPr>
        <w:t xml:space="preserve"> </w:t>
      </w:r>
      <w:r>
        <w:t>and/or sportsmanship.</w:t>
      </w:r>
    </w:p>
    <w:p w14:paraId="7A75AB02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63" w:line="297" w:lineRule="auto"/>
        <w:ind w:right="381"/>
      </w:pPr>
      <w:r>
        <w:t>Curate and read books, both fiction and nonfiction, that go along with various countries and their histories, cultures,</w:t>
      </w:r>
      <w:r>
        <w:rPr>
          <w:spacing w:val="-46"/>
        </w:rPr>
        <w:t xml:space="preserve"> </w:t>
      </w:r>
      <w:r>
        <w:t>folk tales, etc.</w:t>
      </w:r>
    </w:p>
    <w:p w14:paraId="0F2E6DF5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0"/>
        <w:ind w:hanging="361"/>
      </w:pPr>
      <w:r>
        <w:t>Use folktales and fairy tales</w:t>
      </w:r>
      <w:r>
        <w:rPr>
          <w:spacing w:val="1"/>
        </w:rPr>
        <w:t xml:space="preserve"> </w:t>
      </w:r>
      <w:r>
        <w:t>for reading and ELA classes</w:t>
      </w:r>
      <w:r>
        <w:rPr>
          <w:spacing w:val="1"/>
        </w:rPr>
        <w:t xml:space="preserve"> </w:t>
      </w:r>
      <w:r>
        <w:t>and to tie in different</w:t>
      </w:r>
      <w:r>
        <w:rPr>
          <w:spacing w:val="1"/>
        </w:rPr>
        <w:t xml:space="preserve"> </w:t>
      </w:r>
      <w:r>
        <w:t>countries.</w:t>
      </w:r>
    </w:p>
    <w:p w14:paraId="033CF7CB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63" w:line="297" w:lineRule="auto"/>
        <w:ind w:right="652"/>
      </w:pPr>
      <w:r>
        <w:t>Do</w:t>
      </w:r>
      <w:r>
        <w:rPr>
          <w:color w:val="465692"/>
          <w:spacing w:val="-2"/>
        </w:rPr>
        <w:t xml:space="preserve"> </w:t>
      </w:r>
      <w:hyperlink r:id="rId16">
        <w:r>
          <w:rPr>
            <w:color w:val="465692"/>
            <w:u w:val="single" w:color="465692"/>
          </w:rPr>
          <w:t>e-pals</w:t>
        </w:r>
        <w:r>
          <w:rPr>
            <w:color w:val="465692"/>
            <w:spacing w:val="-2"/>
            <w:u w:val="single" w:color="465692"/>
          </w:rPr>
          <w:t xml:space="preserve"> </w:t>
        </w:r>
      </w:hyperlink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activity.</w:t>
      </w:r>
      <w:r>
        <w:rPr>
          <w:spacing w:val="-2"/>
        </w:rPr>
        <w:t xml:space="preserve"> </w:t>
      </w:r>
      <w:r>
        <w:t>Connect</w:t>
      </w:r>
      <w:r>
        <w:rPr>
          <w:spacing w:val="-2"/>
        </w:rPr>
        <w:t xml:space="preserve"> </w:t>
      </w:r>
      <w:r>
        <w:t>electronically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countries.</w:t>
      </w:r>
      <w:r>
        <w:rPr>
          <w:spacing w:val="4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Skype,</w:t>
      </w:r>
      <w:r>
        <w:rPr>
          <w:spacing w:val="-2"/>
        </w:rPr>
        <w:t xml:space="preserve"> </w:t>
      </w:r>
      <w:r>
        <w:t>Mystery</w:t>
      </w:r>
      <w:r>
        <w:rPr>
          <w:spacing w:val="-2"/>
        </w:rPr>
        <w:t xml:space="preserve"> </w:t>
      </w:r>
      <w:r>
        <w:t>Skype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45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means to connect</w:t>
      </w:r>
      <w:r>
        <w:rPr>
          <w:spacing w:val="-1"/>
        </w:rPr>
        <w:t xml:space="preserve"> </w:t>
      </w:r>
      <w:r>
        <w:t>to others.</w:t>
      </w:r>
      <w:r>
        <w:rPr>
          <w:color w:val="465692"/>
          <w:spacing w:val="47"/>
        </w:rPr>
        <w:t xml:space="preserve"> </w:t>
      </w:r>
      <w:hyperlink r:id="rId17" w:anchor=".XmvzS6hKiUk">
        <w:r>
          <w:rPr>
            <w:color w:val="465692"/>
            <w:u w:val="single" w:color="465692"/>
          </w:rPr>
          <w:t>View this</w:t>
        </w:r>
        <w:r>
          <w:rPr>
            <w:color w:val="465692"/>
            <w:spacing w:val="-1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example</w:t>
        </w:r>
      </w:hyperlink>
      <w:r>
        <w:rPr>
          <w:color w:val="465692"/>
        </w:rPr>
        <w:t xml:space="preserve"> </w:t>
      </w:r>
      <w:r>
        <w:t>of how</w:t>
      </w:r>
      <w:r>
        <w:rPr>
          <w:spacing w:val="-1"/>
        </w:rPr>
        <w:t xml:space="preserve"> </w:t>
      </w:r>
      <w:r>
        <w:t>a teacher uses</w:t>
      </w:r>
      <w:r>
        <w:rPr>
          <w:spacing w:val="-1"/>
        </w:rPr>
        <w:t xml:space="preserve"> </w:t>
      </w:r>
      <w:r>
        <w:t>e-pals in the classroom.</w:t>
      </w:r>
    </w:p>
    <w:p w14:paraId="54FAEB88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0"/>
        <w:ind w:hanging="361"/>
      </w:pPr>
      <w:r>
        <w:t>Write</w:t>
      </w:r>
      <w:r>
        <w:rPr>
          <w:spacing w:val="-2"/>
        </w:rPr>
        <w:t xml:space="preserve"> </w:t>
      </w:r>
      <w:r>
        <w:t>stories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Games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characters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anoth</w:t>
      </w:r>
      <w:r>
        <w:t>er</w:t>
      </w:r>
      <w:r>
        <w:rPr>
          <w:spacing w:val="-2"/>
        </w:rPr>
        <w:t xml:space="preserve"> </w:t>
      </w:r>
      <w:r>
        <w:t>country.</w:t>
      </w:r>
    </w:p>
    <w:p w14:paraId="392A9082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63"/>
        <w:ind w:hanging="361"/>
      </w:pPr>
      <w:r>
        <w:t>Write</w:t>
      </w:r>
      <w:r>
        <w:rPr>
          <w:spacing w:val="-2"/>
        </w:rPr>
        <w:t xml:space="preserve"> </w:t>
      </w:r>
      <w:r>
        <w:t>poems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haiku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Games.</w:t>
      </w:r>
    </w:p>
    <w:p w14:paraId="30F69C60" w14:textId="77777777" w:rsidR="00A0446B" w:rsidRDefault="00A0446B">
      <w:pPr>
        <w:pStyle w:val="BodyText"/>
        <w:spacing w:before="5"/>
        <w:ind w:left="0" w:firstLine="0"/>
        <w:rPr>
          <w:sz w:val="27"/>
        </w:rPr>
      </w:pPr>
    </w:p>
    <w:p w14:paraId="7FD9DDD9" w14:textId="77777777" w:rsidR="00A0446B" w:rsidRDefault="003368E7">
      <w:pPr>
        <w:pStyle w:val="Heading1"/>
      </w:pPr>
      <w:r>
        <w:t>Ideas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Games</w:t>
      </w:r>
      <w:r>
        <w:rPr>
          <w:spacing w:val="-4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Arts</w:t>
      </w:r>
    </w:p>
    <w:p w14:paraId="6420B8E7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52" w:line="297" w:lineRule="auto"/>
        <w:ind w:right="525"/>
      </w:pPr>
      <w:r>
        <w:t>Use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Gogh’s</w:t>
      </w:r>
      <w:r>
        <w:rPr>
          <w:spacing w:val="-3"/>
        </w:rPr>
        <w:t xml:space="preserve"> </w:t>
      </w:r>
      <w:r>
        <w:t>style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artists’</w:t>
      </w:r>
      <w:r>
        <w:rPr>
          <w:spacing w:val="-3"/>
        </w:rPr>
        <w:t xml:space="preserve"> </w:t>
      </w:r>
      <w:r>
        <w:t>styles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Games.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activity,</w:t>
      </w:r>
      <w:r>
        <w:rPr>
          <w:spacing w:val="-3"/>
        </w:rPr>
        <w:t xml:space="preserve"> </w:t>
      </w:r>
      <w:r>
        <w:t>paint</w:t>
      </w:r>
      <w:r>
        <w:rPr>
          <w:spacing w:val="-2"/>
        </w:rPr>
        <w:t xml:space="preserve"> </w:t>
      </w:r>
      <w:r>
        <w:t>a</w:t>
      </w:r>
      <w:r>
        <w:rPr>
          <w:spacing w:val="-45"/>
        </w:rPr>
        <w:t xml:space="preserve"> </w:t>
      </w:r>
      <w:r>
        <w:t>version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Van Gogh’s</w:t>
      </w:r>
      <w:r>
        <w:rPr>
          <w:spacing w:val="-1"/>
        </w:rPr>
        <w:t xml:space="preserve"> </w:t>
      </w:r>
      <w:r>
        <w:t>starry</w:t>
      </w:r>
      <w:r>
        <w:rPr>
          <w:spacing w:val="-1"/>
        </w:rPr>
        <w:t xml:space="preserve"> </w:t>
      </w:r>
      <w:r>
        <w:t>night sky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different countries</w:t>
      </w:r>
      <w:r>
        <w:rPr>
          <w:spacing w:val="-1"/>
        </w:rPr>
        <w:t xml:space="preserve"> </w:t>
      </w:r>
      <w:r>
        <w:t>showing</w:t>
      </w:r>
      <w:r>
        <w:rPr>
          <w:spacing w:val="-1"/>
        </w:rPr>
        <w:t xml:space="preserve"> </w:t>
      </w:r>
      <w:r>
        <w:t>a famous</w:t>
      </w:r>
      <w:r>
        <w:rPr>
          <w:spacing w:val="-1"/>
        </w:rPr>
        <w:t xml:space="preserve"> </w:t>
      </w:r>
      <w:r>
        <w:t>landmark</w:t>
      </w:r>
      <w:r>
        <w:rPr>
          <w:spacing w:val="-1"/>
        </w:rPr>
        <w:t xml:space="preserve"> </w:t>
      </w:r>
      <w:r>
        <w:t>from that</w:t>
      </w:r>
      <w:r>
        <w:rPr>
          <w:spacing w:val="-1"/>
        </w:rPr>
        <w:t xml:space="preserve"> </w:t>
      </w:r>
      <w:r>
        <w:t>country.</w:t>
      </w:r>
    </w:p>
    <w:p w14:paraId="5662657C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0"/>
        <w:ind w:hanging="361"/>
      </w:pPr>
      <w:r>
        <w:t>Connect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Games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mascot,</w:t>
      </w:r>
      <w:r>
        <w:rPr>
          <w:spacing w:val="-2"/>
        </w:rPr>
        <w:t xml:space="preserve"> </w:t>
      </w:r>
      <w:r>
        <w:t>Vulcan.</w:t>
      </w:r>
      <w:r>
        <w:rPr>
          <w:spacing w:val="-2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featuring</w:t>
      </w:r>
      <w:r>
        <w:rPr>
          <w:spacing w:val="-2"/>
        </w:rPr>
        <w:t xml:space="preserve"> </w:t>
      </w:r>
      <w:r>
        <w:t>Vulcan.</w:t>
      </w:r>
    </w:p>
    <w:p w14:paraId="17DC31A6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63" w:line="297" w:lineRule="auto"/>
        <w:ind w:right="393"/>
      </w:pPr>
      <w:r>
        <w:t>Check out this video collection</w:t>
      </w:r>
      <w:r>
        <w:rPr>
          <w:color w:val="465692"/>
        </w:rPr>
        <w:t xml:space="preserve"> </w:t>
      </w:r>
      <w:hyperlink r:id="rId18">
        <w:r>
          <w:rPr>
            <w:color w:val="465692"/>
            <w:u w:val="single" w:color="465692"/>
          </w:rPr>
          <w:t>Art and Social Studies</w:t>
        </w:r>
      </w:hyperlink>
      <w:r>
        <w:rPr>
          <w:color w:val="465692"/>
        </w:rPr>
        <w:t xml:space="preserve"> </w:t>
      </w:r>
      <w:r>
        <w:t>to give students a sense of the role art has played in Chinese,</w:t>
      </w:r>
      <w:r>
        <w:rPr>
          <w:spacing w:val="-46"/>
        </w:rPr>
        <w:t xml:space="preserve"> </w:t>
      </w:r>
      <w:r>
        <w:t>African, Mexican, Iranian and Native American cultures, and how contemporary artist</w:t>
      </w:r>
      <w:r>
        <w:t>s interpret such global art</w:t>
      </w:r>
      <w:r>
        <w:rPr>
          <w:spacing w:val="1"/>
        </w:rPr>
        <w:t xml:space="preserve"> </w:t>
      </w:r>
      <w:r>
        <w:t>traditions.</w:t>
      </w:r>
    </w:p>
    <w:p w14:paraId="75695A7C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1"/>
        <w:ind w:hanging="361"/>
      </w:pPr>
      <w:r>
        <w:t>Feature</w:t>
      </w:r>
      <w:r>
        <w:rPr>
          <w:spacing w:val="-1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around the</w:t>
      </w:r>
      <w:r>
        <w:rPr>
          <w:spacing w:val="-1"/>
        </w:rPr>
        <w:t xml:space="preserve"> </w:t>
      </w:r>
      <w:r>
        <w:t>world.</w:t>
      </w:r>
      <w:r>
        <w:rPr>
          <w:spacing w:val="46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instruments are</w:t>
      </w:r>
      <w:r>
        <w:rPr>
          <w:spacing w:val="-1"/>
        </w:rPr>
        <w:t xml:space="preserve"> </w:t>
      </w:r>
      <w:r>
        <w:t>popular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various countries?</w:t>
      </w:r>
    </w:p>
    <w:p w14:paraId="65C13531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ind w:hanging="361"/>
      </w:pPr>
      <w:r>
        <w:t>Learn</w:t>
      </w:r>
      <w:r>
        <w:rPr>
          <w:spacing w:val="-1"/>
        </w:rPr>
        <w:t xml:space="preserve"> </w:t>
      </w:r>
      <w:r>
        <w:t>dances from</w:t>
      </w:r>
      <w:r>
        <w:rPr>
          <w:spacing w:val="-1"/>
        </w:rPr>
        <w:t xml:space="preserve"> </w:t>
      </w:r>
      <w:r>
        <w:t>different countries.</w:t>
      </w:r>
    </w:p>
    <w:p w14:paraId="4022733D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ind w:hanging="361"/>
      </w:pPr>
      <w:r>
        <w:t>Perform skits or</w:t>
      </w:r>
      <w:r>
        <w:rPr>
          <w:spacing w:val="1"/>
        </w:rPr>
        <w:t xml:space="preserve"> </w:t>
      </w:r>
      <w:r>
        <w:t>plays that represent</w:t>
      </w:r>
      <w:r>
        <w:rPr>
          <w:spacing w:val="1"/>
        </w:rPr>
        <w:t xml:space="preserve"> </w:t>
      </w:r>
      <w:r>
        <w:t>different cultures.</w:t>
      </w:r>
    </w:p>
    <w:p w14:paraId="04ABCE38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63" w:line="297" w:lineRule="auto"/>
        <w:ind w:right="558"/>
      </w:pPr>
      <w:r>
        <w:t>Check out this collection</w:t>
      </w:r>
      <w:r>
        <w:rPr>
          <w:color w:val="465692"/>
        </w:rPr>
        <w:t xml:space="preserve"> </w:t>
      </w:r>
      <w:hyperlink r:id="rId19" w:anchor=".XmvxcKhKiUk">
        <w:r>
          <w:rPr>
            <w:color w:val="465692"/>
            <w:u w:val="single" w:color="465692"/>
          </w:rPr>
          <w:t>Social Studies and World History through Music and Dance.</w:t>
        </w:r>
      </w:hyperlink>
      <w:r>
        <w:rPr>
          <w:color w:val="465692"/>
        </w:rPr>
        <w:t xml:space="preserve"> </w:t>
      </w:r>
      <w:r>
        <w:t>When students are learning</w:t>
      </w:r>
      <w:r>
        <w:rPr>
          <w:spacing w:val="-45"/>
        </w:rPr>
        <w:t xml:space="preserve"> </w:t>
      </w:r>
      <w:r>
        <w:t>about</w:t>
      </w:r>
      <w:r>
        <w:t xml:space="preserve"> world cultures and global issues, infuse some engaging art content into your lessons. Use this collection of</w:t>
      </w:r>
      <w:r>
        <w:rPr>
          <w:spacing w:val="-45"/>
        </w:rPr>
        <w:t xml:space="preserve"> </w:t>
      </w:r>
      <w:r>
        <w:t xml:space="preserve">videos that focus on folk music and dance from around the globe that maintains a </w:t>
      </w:r>
      <w:proofErr w:type="gramStart"/>
      <w:r>
        <w:t>tradition, or</w:t>
      </w:r>
      <w:proofErr w:type="gramEnd"/>
      <w:r>
        <w:t xml:space="preserve"> adapts customary</w:t>
      </w:r>
      <w:r>
        <w:rPr>
          <w:spacing w:val="1"/>
        </w:rPr>
        <w:t xml:space="preserve"> </w:t>
      </w:r>
      <w:r>
        <w:t xml:space="preserve">traditions with contemporary </w:t>
      </w:r>
      <w:r w:rsidRPr="008A4C32">
        <w:t>styli</w:t>
      </w:r>
      <w:r w:rsidRPr="008A4C32">
        <w:t>ng</w:t>
      </w:r>
      <w:r>
        <w:t>.</w:t>
      </w:r>
    </w:p>
    <w:p w14:paraId="4E12F2C4" w14:textId="77777777" w:rsidR="00A0446B" w:rsidRDefault="00A0446B">
      <w:pPr>
        <w:spacing w:line="297" w:lineRule="auto"/>
        <w:sectPr w:rsidR="00A0446B">
          <w:pgSz w:w="12240" w:h="15840"/>
          <w:pgMar w:top="3040" w:right="380" w:bottom="1220" w:left="380" w:header="0" w:footer="1021" w:gutter="0"/>
          <w:cols w:space="720"/>
        </w:sectPr>
      </w:pPr>
    </w:p>
    <w:p w14:paraId="47F81A6D" w14:textId="77777777" w:rsidR="00A0446B" w:rsidRDefault="00A0446B">
      <w:pPr>
        <w:pStyle w:val="BodyText"/>
        <w:spacing w:before="0"/>
        <w:ind w:left="0" w:firstLine="0"/>
        <w:rPr>
          <w:sz w:val="20"/>
        </w:rPr>
      </w:pPr>
    </w:p>
    <w:p w14:paraId="141A9D8B" w14:textId="77777777" w:rsidR="00A0446B" w:rsidRDefault="00A0446B">
      <w:pPr>
        <w:pStyle w:val="BodyText"/>
        <w:spacing w:before="6"/>
        <w:ind w:left="0" w:firstLine="0"/>
        <w:rPr>
          <w:sz w:val="18"/>
        </w:rPr>
      </w:pPr>
    </w:p>
    <w:p w14:paraId="5C1A9E15" w14:textId="77777777" w:rsidR="00A0446B" w:rsidRDefault="003368E7">
      <w:pPr>
        <w:pStyle w:val="Heading1"/>
        <w:spacing w:before="75"/>
      </w:pPr>
      <w:r>
        <w:t>Ideas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Games</w:t>
      </w:r>
      <w:r>
        <w:rPr>
          <w:spacing w:val="-4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Athletics</w:t>
      </w:r>
    </w:p>
    <w:p w14:paraId="042F7B80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51"/>
        <w:ind w:hanging="361"/>
      </w:pPr>
      <w:r>
        <w:t>Pick</w:t>
      </w:r>
      <w:r>
        <w:rPr>
          <w:spacing w:val="-1"/>
        </w:rPr>
        <w:t xml:space="preserve"> </w:t>
      </w:r>
      <w:r>
        <w:t>a World Game sport</w:t>
      </w:r>
      <w:r>
        <w:rPr>
          <w:spacing w:val="-1"/>
        </w:rPr>
        <w:t xml:space="preserve"> </w:t>
      </w:r>
      <w:r>
        <w:t>and play it without buying</w:t>
      </w:r>
      <w:r>
        <w:rPr>
          <w:spacing w:val="-1"/>
        </w:rPr>
        <w:t xml:space="preserve"> </w:t>
      </w:r>
      <w:r>
        <w:t>anything. Use recycled materials. Be</w:t>
      </w:r>
      <w:r>
        <w:rPr>
          <w:spacing w:val="-1"/>
        </w:rPr>
        <w:t xml:space="preserve"> </w:t>
      </w:r>
      <w:r>
        <w:t>creative.</w:t>
      </w:r>
    </w:p>
    <w:p w14:paraId="2CA1983F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line="297" w:lineRule="auto"/>
        <w:ind w:right="314"/>
      </w:pPr>
      <w:r>
        <w:t>Discuss similarities between TWG and other games from different countries.</w:t>
      </w:r>
      <w:r>
        <w:rPr>
          <w:spacing w:val="1"/>
        </w:rPr>
        <w:t xml:space="preserve"> </w:t>
      </w:r>
      <w:r>
        <w:t>How do cultural differences affect the</w:t>
      </w:r>
      <w:r>
        <w:rPr>
          <w:spacing w:val="-45"/>
        </w:rPr>
        <w:t xml:space="preserve"> </w:t>
      </w:r>
      <w:r>
        <w:t>games played in different countries?</w:t>
      </w:r>
    </w:p>
    <w:p w14:paraId="4E5A6BF2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1"/>
        <w:ind w:hanging="361"/>
      </w:pPr>
      <w:r>
        <w:t>Show similarities between Native American games and modern games by playing some Native American games.</w:t>
      </w:r>
    </w:p>
    <w:p w14:paraId="7DEC128E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line="297" w:lineRule="auto"/>
        <w:ind w:right="546"/>
      </w:pPr>
      <w:r>
        <w:t>I</w:t>
      </w:r>
      <w:r>
        <w:t>ncorporate games such as korfball, floorball, and flying disc into physical education classes and school activities</w:t>
      </w:r>
      <w:r>
        <w:rPr>
          <w:spacing w:val="-46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students v. staff</w:t>
      </w:r>
      <w:r>
        <w:rPr>
          <w:spacing w:val="-1"/>
        </w:rPr>
        <w:t xml:space="preserve"> </w:t>
      </w:r>
      <w:r>
        <w:t>games. Flying disc/Ultimate</w:t>
      </w:r>
      <w:r>
        <w:rPr>
          <w:spacing w:val="-1"/>
        </w:rPr>
        <w:t xml:space="preserve"> </w:t>
      </w:r>
      <w:r>
        <w:t>doesn’t require much</w:t>
      </w:r>
      <w:r>
        <w:rPr>
          <w:spacing w:val="-1"/>
        </w:rPr>
        <w:t xml:space="preserve"> </w:t>
      </w:r>
      <w:r>
        <w:t>equipment.</w:t>
      </w:r>
    </w:p>
    <w:p w14:paraId="6490C426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1"/>
        <w:ind w:hanging="361"/>
      </w:pPr>
      <w:r>
        <w:t>Kids can measure while playing TWG sports in PE.</w:t>
      </w:r>
      <w:r>
        <w:rPr>
          <w:spacing w:val="1"/>
        </w:rPr>
        <w:t xml:space="preserve"> </w:t>
      </w:r>
      <w:r>
        <w:t>How far did</w:t>
      </w:r>
      <w:r>
        <w:rPr>
          <w:spacing w:val="1"/>
        </w:rPr>
        <w:t xml:space="preserve"> </w:t>
      </w:r>
      <w:r>
        <w:t>the flying disc travel?</w:t>
      </w:r>
    </w:p>
    <w:p w14:paraId="20C1DBAB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line="297" w:lineRule="auto"/>
        <w:ind w:right="763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outdoor</w:t>
      </w:r>
      <w:r>
        <w:rPr>
          <w:spacing w:val="-1"/>
        </w:rPr>
        <w:t xml:space="preserve"> </w:t>
      </w:r>
      <w:r>
        <w:t>space,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throwing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catching.</w:t>
      </w:r>
      <w:r>
        <w:rPr>
          <w:spacing w:val="-1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flying</w:t>
      </w:r>
      <w:r>
        <w:rPr>
          <w:spacing w:val="-1"/>
        </w:rPr>
        <w:t xml:space="preserve"> </w:t>
      </w:r>
      <w:r>
        <w:t>discs</w:t>
      </w:r>
      <w:r>
        <w:rPr>
          <w:spacing w:val="-1"/>
        </w:rPr>
        <w:t xml:space="preserve"> </w:t>
      </w:r>
      <w:r>
        <w:t>by</w:t>
      </w:r>
      <w:r>
        <w:rPr>
          <w:spacing w:val="-45"/>
        </w:rPr>
        <w:t xml:space="preserve"> </w:t>
      </w:r>
      <w:r>
        <w:t>putting together paper plates with tape or staples.</w:t>
      </w:r>
    </w:p>
    <w:p w14:paraId="4814FE3F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1"/>
        <w:ind w:hanging="361"/>
      </w:pPr>
      <w:r>
        <w:t>Adapta</w:t>
      </w:r>
      <w:r>
        <w:t>tions for sports</w:t>
      </w:r>
    </w:p>
    <w:p w14:paraId="686A8988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line="297" w:lineRule="auto"/>
        <w:ind w:right="277"/>
      </w:pPr>
      <w:r>
        <w:t>Check out this</w:t>
      </w:r>
      <w:r>
        <w:rPr>
          <w:color w:val="465692"/>
        </w:rPr>
        <w:t xml:space="preserve"> </w:t>
      </w:r>
      <w:hyperlink r:id="rId20">
        <w:r>
          <w:rPr>
            <w:color w:val="465692"/>
            <w:u w:val="single" w:color="465692"/>
          </w:rPr>
          <w:t>Pocket Tool</w:t>
        </w:r>
      </w:hyperlink>
      <w:r>
        <w:rPr>
          <w:color w:val="465692"/>
        </w:rPr>
        <w:t xml:space="preserve"> </w:t>
      </w:r>
      <w:r>
        <w:t>for adapted physical education. The purpose of adapted physical education (APE) is to</w:t>
      </w:r>
      <w:r>
        <w:rPr>
          <w:spacing w:val="1"/>
        </w:rPr>
        <w:t xml:space="preserve"> </w:t>
      </w:r>
      <w:r>
        <w:t>make appropriate adaptations and mo</w:t>
      </w:r>
      <w:r>
        <w:t>difications to physical education activities such as exercises, games, rhythms,</w:t>
      </w:r>
      <w:r>
        <w:rPr>
          <w:spacing w:val="-4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sports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engage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activity.</w:t>
      </w:r>
      <w:r>
        <w:rPr>
          <w:spacing w:val="45"/>
        </w:rPr>
        <w:t xml:space="preserve"> </w:t>
      </w:r>
      <w:r>
        <w:t>Adoption</w:t>
      </w:r>
      <w:r>
        <w:rPr>
          <w:spacing w:val="-45"/>
        </w:rPr>
        <w:t xml:space="preserve"> </w:t>
      </w:r>
      <w:r>
        <w:t>of lifelong healthy behaviors is influenced by APE experiences and participation, with the APE teacher acting as the</w:t>
      </w:r>
      <w:r>
        <w:rPr>
          <w:spacing w:val="1"/>
        </w:rPr>
        <w:t xml:space="preserve"> </w:t>
      </w:r>
      <w:r>
        <w:t>facilitator</w:t>
      </w:r>
      <w:r>
        <w:rPr>
          <w:spacing w:val="-1"/>
        </w:rPr>
        <w:t xml:space="preserve"> </w:t>
      </w:r>
      <w:r>
        <w:t>for such experiences.</w:t>
      </w:r>
    </w:p>
    <w:p w14:paraId="5A2B0DA8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2"/>
        <w:ind w:hanging="361"/>
      </w:pPr>
      <w:r>
        <w:t>Have</w:t>
      </w:r>
      <w:r>
        <w:rPr>
          <w:spacing w:val="-1"/>
        </w:rPr>
        <w:t xml:space="preserve"> </w:t>
      </w:r>
      <w:r>
        <w:t>students throw and catch; just change your equipment. Gator balls are safer and readily available.</w:t>
      </w:r>
    </w:p>
    <w:p w14:paraId="40B7CB69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ind w:hanging="361"/>
      </w:pPr>
      <w:r>
        <w:t>A disc that has a rim around it is easier to catch. Good for</w:t>
      </w:r>
      <w:r>
        <w:rPr>
          <w:spacing w:val="-1"/>
        </w:rPr>
        <w:t xml:space="preserve"> </w:t>
      </w:r>
      <w:r>
        <w:t>younger children.</w:t>
      </w:r>
    </w:p>
    <w:p w14:paraId="66034BC4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63"/>
        <w:ind w:hanging="361"/>
      </w:pPr>
      <w:r>
        <w:t>Check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this</w:t>
      </w:r>
      <w:r>
        <w:rPr>
          <w:color w:val="465692"/>
          <w:spacing w:val="-2"/>
        </w:rPr>
        <w:t xml:space="preserve"> </w:t>
      </w:r>
      <w:hyperlink r:id="rId21">
        <w:r>
          <w:rPr>
            <w:color w:val="465692"/>
            <w:u w:val="single" w:color="465692"/>
          </w:rPr>
          <w:t>sitting</w:t>
        </w:r>
        <w:r>
          <w:rPr>
            <w:color w:val="465692"/>
            <w:spacing w:val="-1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volleyball</w:t>
        </w:r>
        <w:r>
          <w:rPr>
            <w:color w:val="465692"/>
            <w:spacing w:val="-2"/>
            <w:u w:val="single" w:color="465692"/>
          </w:rPr>
          <w:t xml:space="preserve"> </w:t>
        </w:r>
        <w:r>
          <w:rPr>
            <w:color w:val="465692"/>
            <w:u w:val="single" w:color="465692"/>
          </w:rPr>
          <w:t>activity</w:t>
        </w:r>
      </w:hyperlink>
      <w:r>
        <w:t>.</w:t>
      </w:r>
    </w:p>
    <w:p w14:paraId="277E8921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ind w:hanging="361"/>
      </w:pP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Occupational</w:t>
      </w:r>
      <w:r>
        <w:rPr>
          <w:spacing w:val="-1"/>
        </w:rPr>
        <w:t xml:space="preserve"> </w:t>
      </w:r>
      <w:r>
        <w:t>Therapist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adapt</w:t>
      </w:r>
      <w:r>
        <w:rPr>
          <w:spacing w:val="-1"/>
        </w:rPr>
        <w:t xml:space="preserve"> </w:t>
      </w:r>
      <w:r>
        <w:t>games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students.</w:t>
      </w:r>
    </w:p>
    <w:p w14:paraId="3C5F722F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line="297" w:lineRule="auto"/>
        <w:ind w:right="1049"/>
      </w:pPr>
      <w:hyperlink r:id="rId22">
        <w:r>
          <w:rPr>
            <w:color w:val="465692"/>
            <w:u w:val="single" w:color="465692"/>
          </w:rPr>
          <w:t xml:space="preserve">NCHPAD’s Inclusive Fitness Stations Posters </w:t>
        </w:r>
      </w:hyperlink>
      <w:r>
        <w:t>depict an exercise and its adaptation. These posters can be</w:t>
      </w:r>
      <w:r>
        <w:rPr>
          <w:spacing w:val="1"/>
        </w:rPr>
        <w:t xml:space="preserve"> </w:t>
      </w:r>
      <w:r>
        <w:t>downloaded, printed, and posted in each sta</w:t>
      </w:r>
      <w:r>
        <w:t>tion to provide the students with a clear visual representation of</w:t>
      </w:r>
      <w:r>
        <w:rPr>
          <w:spacing w:val="-45"/>
        </w:rPr>
        <w:t xml:space="preserve"> </w:t>
      </w:r>
      <w:r>
        <w:t>exercises.</w:t>
      </w:r>
    </w:p>
    <w:p w14:paraId="34AC3B95" w14:textId="77777777" w:rsidR="00A0446B" w:rsidRDefault="00A0446B">
      <w:pPr>
        <w:pStyle w:val="BodyText"/>
        <w:spacing w:before="2"/>
        <w:ind w:left="0" w:firstLine="0"/>
      </w:pPr>
    </w:p>
    <w:p w14:paraId="4E769A0C" w14:textId="77777777" w:rsidR="00A0446B" w:rsidRDefault="003368E7">
      <w:pPr>
        <w:pStyle w:val="Heading1"/>
      </w:pPr>
      <w:r>
        <w:t>Ideas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Including</w:t>
      </w:r>
      <w:r>
        <w:rPr>
          <w:spacing w:val="-14"/>
        </w:rPr>
        <w:t xml:space="preserve"> </w:t>
      </w:r>
      <w:proofErr w:type="gramStart"/>
      <w:r>
        <w:t>The</w:t>
      </w:r>
      <w:proofErr w:type="gramEnd"/>
      <w:r>
        <w:rPr>
          <w:spacing w:val="-8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t>Games</w:t>
      </w:r>
      <w:r>
        <w:rPr>
          <w:spacing w:val="-6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School-Wide</w:t>
      </w:r>
      <w:r>
        <w:rPr>
          <w:spacing w:val="-14"/>
        </w:rPr>
        <w:t xml:space="preserve"> </w:t>
      </w:r>
      <w:r>
        <w:t>Activities</w:t>
      </w:r>
    </w:p>
    <w:p w14:paraId="37008CCF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51" w:line="297" w:lineRule="auto"/>
        <w:ind w:right="662"/>
      </w:pPr>
      <w:r>
        <w:t>Host</w:t>
      </w:r>
      <w:r>
        <w:rPr>
          <w:spacing w:val="-3"/>
        </w:rPr>
        <w:t xml:space="preserve"> 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Taste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Games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foods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countries.</w:t>
      </w:r>
      <w:r>
        <w:rPr>
          <w:spacing w:val="-2"/>
        </w:rPr>
        <w:t xml:space="preserve"> </w:t>
      </w:r>
      <w:r>
        <w:t>Invite</w:t>
      </w:r>
      <w:r>
        <w:rPr>
          <w:spacing w:val="-2"/>
        </w:rPr>
        <w:t xml:space="preserve"> </w:t>
      </w:r>
      <w:r>
        <w:t>parents.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where</w:t>
      </w:r>
      <w:r>
        <w:rPr>
          <w:spacing w:val="-4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 foods from</w:t>
      </w:r>
      <w:r>
        <w:rPr>
          <w:spacing w:val="-1"/>
        </w:rPr>
        <w:t xml:space="preserve"> </w:t>
      </w:r>
      <w:r>
        <w:t>the countries of</w:t>
      </w:r>
      <w:r>
        <w:rPr>
          <w:spacing w:val="-1"/>
        </w:rPr>
        <w:t xml:space="preserve"> </w:t>
      </w:r>
      <w:r>
        <w:t>The World Games,</w:t>
      </w:r>
      <w:r>
        <w:rPr>
          <w:spacing w:val="-1"/>
        </w:rPr>
        <w:t xml:space="preserve"> </w:t>
      </w:r>
      <w:r>
        <w:t>music, clothing/costumes, etc.</w:t>
      </w:r>
    </w:p>
    <w:p w14:paraId="2B26C1DC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1"/>
        <w:ind w:hanging="361"/>
      </w:pPr>
      <w:r>
        <w:t>Bring in ELA, social studies,</w:t>
      </w:r>
      <w:r>
        <w:rPr>
          <w:spacing w:val="1"/>
        </w:rPr>
        <w:t xml:space="preserve"> </w:t>
      </w:r>
      <w:r>
        <w:t>mathematics and science by</w:t>
      </w:r>
      <w:r>
        <w:rPr>
          <w:spacing w:val="1"/>
        </w:rPr>
        <w:t xml:space="preserve"> </w:t>
      </w:r>
      <w:r>
        <w:t>incorporating cooking and food-related activities.</w:t>
      </w:r>
    </w:p>
    <w:p w14:paraId="08E7D48A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ind w:hanging="361"/>
      </w:pPr>
      <w:r>
        <w:t>Decorate schools. Hallways could</w:t>
      </w:r>
      <w:r>
        <w:rPr>
          <w:spacing w:val="1"/>
        </w:rPr>
        <w:t xml:space="preserve"> </w:t>
      </w:r>
      <w:r>
        <w:t>represent differen</w:t>
      </w:r>
      <w:r>
        <w:t>t continents</w:t>
      </w:r>
      <w:r>
        <w:rPr>
          <w:spacing w:val="1"/>
        </w:rPr>
        <w:t xml:space="preserve"> </w:t>
      </w:r>
      <w:r>
        <w:t>or sports.</w:t>
      </w:r>
    </w:p>
    <w:p w14:paraId="40D16DC7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line="297" w:lineRule="auto"/>
        <w:ind w:right="1290"/>
      </w:pPr>
      <w:r>
        <w:t>Integrate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celebration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Games</w:t>
      </w:r>
      <w:r>
        <w:rPr>
          <w:spacing w:val="-3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seasonal</w:t>
      </w:r>
      <w:r>
        <w:rPr>
          <w:spacing w:val="-3"/>
        </w:rPr>
        <w:t xml:space="preserve"> </w:t>
      </w:r>
      <w:r>
        <w:t>or</w:t>
      </w:r>
      <w:r>
        <w:rPr>
          <w:spacing w:val="-45"/>
        </w:rPr>
        <w:t xml:space="preserve"> </w:t>
      </w:r>
      <w:r>
        <w:t>international festivals or festivals of the arts.</w:t>
      </w:r>
    </w:p>
    <w:p w14:paraId="3D6D353F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1" w:line="297" w:lineRule="auto"/>
        <w:ind w:right="823"/>
      </w:pPr>
      <w:r>
        <w:t>The</w:t>
      </w:r>
      <w:r>
        <w:rPr>
          <w:spacing w:val="-3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Games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revise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substituting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Games</w:t>
      </w:r>
      <w:r>
        <w:rPr>
          <w:spacing w:val="-3"/>
        </w:rPr>
        <w:t xml:space="preserve"> </w:t>
      </w:r>
      <w:r>
        <w:t>sports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usual</w:t>
      </w:r>
      <w:r>
        <w:rPr>
          <w:spacing w:val="-45"/>
        </w:rPr>
        <w:t xml:space="preserve"> </w:t>
      </w:r>
      <w:r>
        <w:t>sports.</w:t>
      </w:r>
    </w:p>
    <w:p w14:paraId="21A09671" w14:textId="77777777" w:rsidR="00A0446B" w:rsidRDefault="003368E7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1"/>
        <w:ind w:hanging="361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Cardboard</w:t>
      </w:r>
      <w:r>
        <w:rPr>
          <w:spacing w:val="-1"/>
        </w:rPr>
        <w:t xml:space="preserve"> </w:t>
      </w:r>
      <w:r>
        <w:t>Challenge,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construct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Games.</w:t>
      </w:r>
    </w:p>
    <w:sectPr w:rsidR="00A0446B">
      <w:pgSz w:w="12240" w:h="15840"/>
      <w:pgMar w:top="3040" w:right="380" w:bottom="1220" w:left="380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9296D" w14:textId="77777777" w:rsidR="003368E7" w:rsidRDefault="003368E7">
      <w:r>
        <w:separator/>
      </w:r>
    </w:p>
  </w:endnote>
  <w:endnote w:type="continuationSeparator" w:id="0">
    <w:p w14:paraId="53AE03C6" w14:textId="77777777" w:rsidR="003368E7" w:rsidRDefault="0033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-DIN">
    <w:altName w:val="D-DIN"/>
    <w:panose1 w:val="020B05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-DIN-Bold">
    <w:altName w:val="Cambria"/>
    <w:panose1 w:val="020B08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6AFCE" w14:textId="74EDA442" w:rsidR="00A0446B" w:rsidRDefault="003368E7">
    <w:pPr>
      <w:pStyle w:val="BodyText"/>
      <w:spacing w:before="0" w:line="14" w:lineRule="auto"/>
      <w:ind w:left="0" w:firstLine="0"/>
      <w:rPr>
        <w:sz w:val="20"/>
      </w:rPr>
    </w:pPr>
    <w:r>
      <w:pict w14:anchorId="05EDD5D9">
        <v:group id="_x0000_s1026" alt="" style="position:absolute;margin-left:0;margin-top:726.95pt;width:612pt;height:65.05pt;z-index:-15812096;mso-position-horizontal-relative:page;mso-position-vertical-relative:page" coordorigin=",14539" coordsize="12240,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top:14960;width:12240;height:880">
            <v:imagedata r:id="rId1" o:title=""/>
          </v:shape>
          <v:shape id="_x0000_s1028" alt="" style="position:absolute;top:14539;width:12240;height:986" coordorigin=",14539" coordsize="12240,986" o:spt="100" adj="0,,0" path="m8046,15525l,14539r,425l8046,15525xm12240,14987r-4164,538l12240,15331r,-344xe" fillcolor="#99c9f1" stroked="f">
            <v:stroke joinstyle="round"/>
            <v:formulas/>
            <v:path arrowok="t" o:connecttype="segments"/>
          </v:shape>
          <v:shape id="_x0000_s1029" type="#_x0000_t75" alt="" style="position:absolute;left:360;top:15331;width:2515;height:412">
            <v:imagedata r:id="rId2" o:title=""/>
          </v:shape>
          <w10:wrap anchorx="page" anchory="page"/>
        </v:group>
      </w:pict>
    </w:r>
    <w:r>
      <w:pict w14:anchorId="591B512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17pt;margin-top:754.9pt;width:41.3pt;height:8.5pt;z-index:-158115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C482AC7" w14:textId="77777777" w:rsidR="00A0446B" w:rsidRPr="008A4C32" w:rsidRDefault="003368E7">
                <w:pPr>
                  <w:spacing w:before="19"/>
                  <w:ind w:left="20"/>
                  <w:rPr>
                    <w:rFonts w:asciiTheme="minorHAnsi" w:hAnsiTheme="minorHAnsi" w:cstheme="minorHAnsi"/>
                    <w:sz w:val="11"/>
                  </w:rPr>
                </w:pPr>
                <w:r w:rsidRPr="008A4C32">
                  <w:rPr>
                    <w:rFonts w:asciiTheme="minorHAnsi" w:hAnsiTheme="minorHAnsi" w:cstheme="minorHAnsi"/>
                    <w:color w:val="FFFFFF"/>
                    <w:sz w:val="11"/>
                  </w:rPr>
                  <w:t>SPONSORED</w:t>
                </w:r>
                <w:r w:rsidRPr="008A4C32">
                  <w:rPr>
                    <w:rFonts w:asciiTheme="minorHAnsi" w:hAnsiTheme="minorHAnsi" w:cstheme="minorHAnsi"/>
                    <w:color w:val="FFFFFF"/>
                    <w:spacing w:val="-5"/>
                    <w:sz w:val="11"/>
                  </w:rPr>
                  <w:t xml:space="preserve"> </w:t>
                </w:r>
                <w:r w:rsidRPr="008A4C32">
                  <w:rPr>
                    <w:rFonts w:asciiTheme="minorHAnsi" w:hAnsiTheme="minorHAnsi" w:cstheme="minorHAnsi"/>
                    <w:color w:val="FFFFFF"/>
                    <w:sz w:val="11"/>
                  </w:rPr>
                  <w:t>BY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871CB" w14:textId="77777777" w:rsidR="003368E7" w:rsidRDefault="003368E7">
      <w:r>
        <w:separator/>
      </w:r>
    </w:p>
  </w:footnote>
  <w:footnote w:type="continuationSeparator" w:id="0">
    <w:p w14:paraId="1961F375" w14:textId="77777777" w:rsidR="003368E7" w:rsidRDefault="00336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1165A" w14:textId="77777777" w:rsidR="00A0446B" w:rsidRDefault="003368E7">
    <w:pPr>
      <w:pStyle w:val="BodyText"/>
      <w:spacing w:before="0" w:line="14" w:lineRule="auto"/>
      <w:ind w:left="0" w:firstLine="0"/>
      <w:rPr>
        <w:sz w:val="20"/>
      </w:rPr>
    </w:pPr>
    <w:r>
      <w:pict w14:anchorId="6EF7FB4C">
        <v:group id="_x0000_s1046" alt="" style="position:absolute;margin-left:0;margin-top:0;width:612pt;height:86.45pt;z-index:-15817216;mso-position-horizontal-relative:page;mso-position-vertical-relative:page" coordsize="12240,1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alt="" style="position:absolute;width:12240;height:649">
            <v:imagedata r:id="rId1" o:title=""/>
          </v:shape>
          <v:shape id="_x0000_s1048" alt="" style="position:absolute;top:333;width:12240;height:552" coordorigin=",334" coordsize="12240,552" o:spt="100" adj="0,,0" path="m5954,334l,533,,885,5954,334xm12240,646l5997,334r6243,548l12240,646xe" fillcolor="#99c9f1" stroked="f">
            <v:stroke joinstyle="round"/>
            <v:formulas/>
            <v:path arrowok="t" o:connecttype="segments"/>
          </v:shape>
          <v:shape id="_x0000_s1049" type="#_x0000_t75" alt="" style="position:absolute;left:5472;top:548;width:615;height:1181">
            <v:imagedata r:id="rId2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99776" behindDoc="1" locked="0" layoutInCell="1" allowOverlap="1" wp14:anchorId="078CD7A0" wp14:editId="4138D8B6">
          <wp:simplePos x="0" y="0"/>
          <wp:positionH relativeFrom="page">
            <wp:posOffset>3901224</wp:posOffset>
          </wp:positionH>
          <wp:positionV relativeFrom="page">
            <wp:posOffset>708240</wp:posOffset>
          </wp:positionV>
          <wp:extent cx="389534" cy="389547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288" behindDoc="1" locked="0" layoutInCell="1" allowOverlap="1" wp14:anchorId="3CDE91D0" wp14:editId="418CAE48">
          <wp:simplePos x="0" y="0"/>
          <wp:positionH relativeFrom="page">
            <wp:posOffset>3475698</wp:posOffset>
          </wp:positionH>
          <wp:positionV relativeFrom="page">
            <wp:posOffset>1133741</wp:posOffset>
          </wp:positionV>
          <wp:extent cx="389559" cy="389572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89559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800" behindDoc="1" locked="0" layoutInCell="1" allowOverlap="1" wp14:anchorId="4D06D234" wp14:editId="19BAEAC3">
          <wp:simplePos x="0" y="0"/>
          <wp:positionH relativeFrom="page">
            <wp:posOffset>3901223</wp:posOffset>
          </wp:positionH>
          <wp:positionV relativeFrom="page">
            <wp:posOffset>1133741</wp:posOffset>
          </wp:positionV>
          <wp:extent cx="389534" cy="389572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2CCF476">
        <v:group id="_x0000_s1042" alt="" style="position:absolute;margin-left:321.2pt;margin-top:125.55pt;width:52.3pt;height:13.5pt;z-index:-15815168;mso-position-horizontal-relative:page;mso-position-vertical-relative:page" coordorigin="6424,2511" coordsize="1046,270">
          <v:shape id="_x0000_s1043" type="#_x0000_t75" alt="" style="position:absolute;left:6423;top:2510;width:372;height:270">
            <v:imagedata r:id="rId6" o:title=""/>
          </v:shape>
          <v:shape id="_x0000_s1044" type="#_x0000_t75" alt="" style="position:absolute;left:6831;top:2587;width:269;height:192">
            <v:imagedata r:id="rId7" o:title=""/>
          </v:shape>
          <v:shape id="_x0000_s1045" type="#_x0000_t75" alt="" style="position:absolute;left:7133;top:2587;width:336;height:194">
            <v:imagedata r:id="rId8" o:title=""/>
          </v:shape>
          <w10:wrap anchorx="page" anchory="page"/>
        </v:group>
      </w:pict>
    </w:r>
    <w:r>
      <w:pict w14:anchorId="3AAA6282">
        <v:group id="_x0000_s1039" alt="" style="position:absolute;margin-left:238.55pt;margin-top:125.65pt;width:28pt;height:13.4pt;z-index:-15814656;mso-position-horizontal-relative:page;mso-position-vertical-relative:page" coordorigin="4771,2513" coordsize="560,268">
          <v:shape id="_x0000_s1040" type="#_x0000_t75" alt="" style="position:absolute;left:4770;top:2512;width:366;height:266">
            <v:imagedata r:id="rId9" o:title=""/>
          </v:shape>
          <v:shape id="_x0000_s1041" type="#_x0000_t75" alt="" style="position:absolute;left:5170;top:2587;width:161;height:194">
            <v:imagedata r:id="rId10" o:title=""/>
          </v:shape>
          <w10:wrap anchorx="page" anchory="page"/>
        </v:group>
      </w:pict>
    </w:r>
    <w:r>
      <w:pict w14:anchorId="37AD51F5">
        <v:shape id="_x0000_s1038" alt="" style="position:absolute;margin-left:270.7pt;margin-top:125.65pt;width:44.75pt;height:13.4pt;z-index:-15814144;mso-wrap-edited:f;mso-width-percent:0;mso-height-percent:0;mso-position-horizontal-relative:page;mso-position-vertical-relative:page;mso-width-percent:0;mso-height-percent:0" coordsize="895,268" o:spt="100" adj="0,,0" path="m317,l274,,228,190,175,,142,,89,190,43,,,,70,265r35,l158,79r55,186l248,265,317,xm470,171r-1,-23l466,129r-7,-18l456,108,448,96,437,88r-5,-3l432,171r,15l430,200r-4,12l419,222r-7,7l402,234r-22,l371,229r-7,-7l357,212r-4,-12l351,186r,-15l351,155r2,-14l357,129r7,-10l371,112r9,-4l402,108r10,4l419,119r7,10l430,141r2,14l432,171r,-86l425,80,409,76,391,74r-18,2l358,80r-13,8l335,96r-11,15l317,129r-4,19l312,171r1,22l317,213r7,17l335,245r10,9l358,261r15,5l391,267r18,-1l425,261r12,-7l448,245r8,-11l459,230r7,-17l469,193r1,-22xm632,92l622,84,611,78,600,75,587,74r-16,2l557,80r-11,8l537,97r,-21l499,76r,189l537,265r,-115l540,133r8,-14l560,111r15,-3l588,108r7,4l603,121,632,92xm722,233r-32,l685,225,685,,647,r,213l650,233r9,17l675,261r24,4l722,265r,-32xm895,l857,r,95l857,171r-1,24l850,215r-12,13l818,234r-21,-6l785,215r-5,-20l778,171r2,-24l785,127r12,-14l818,108r20,5l850,127r6,20l857,171r,-76l846,85,834,79,822,75,807,74r-13,1l781,79r-11,5l761,91r-11,16l744,127r-3,22l740,171r1,22l744,214r6,20l761,251r9,7l781,263r13,3l808,267r14,-1l835,263r12,-7l858,245r,20l895,265r,-20l895,234r,-126l895,95,895,xe" fillcolor="black" stroked="f">
          <v:stroke joinstyle="round"/>
          <v:formulas/>
          <v:path arrowok="t" o:connecttype="custom" o:connectlocs="144780,1716405;56515,1716405;44450,1764030;135255,1764030;298450,1704340;291465,1666240;277495,1651635;274320,1713865;266065,1736725;241300,1744345;226695,1730375;222885,1704340;226695,1677670;241300,1664335;266065,1671320;274320,1694180;269875,1646555;236855,1644015;212725,1656715;198755,1689735;201295,1731010;219075,1757045;248285,1765300;277495,1757045;291465,1741805;298450,1704340;387985,1645285;362585,1644015;340995,1657350;316865,1764030;342900,1680210;365125,1664335;382905,1672590;438150,1743710;410845,1595755;418465,1754505;458470,1764030;544195,1595755;543560,1719580;519430,1744345;495300,1719580;498475,1676400;532130,1667510;544195,1704340;529590,1645920;504190,1643380;483235,1653540;470535,1690370;472440,1731645;488950,1759585;513080,1765300;537845,1758315;568325,1764030;568325,1664335" o:connectangles="0,0,0,0,0,0,0,0,0,0,0,0,0,0,0,0,0,0,0,0,0,0,0,0,0,0,0,0,0,0,0,0,0,0,0,0,0,0,0,0,0,0,0,0,0,0,0,0,0,0,0,0,0,0"/>
          <w10:wrap anchorx="page" anchory="page"/>
        </v:shape>
      </w:pict>
    </w:r>
    <w:r>
      <w:rPr>
        <w:noProof/>
      </w:rPr>
      <w:drawing>
        <wp:anchor distT="0" distB="0" distL="0" distR="0" simplePos="0" relativeHeight="487502848" behindDoc="1" locked="0" layoutInCell="1" allowOverlap="1" wp14:anchorId="6F7EFB05" wp14:editId="7570F41C">
          <wp:simplePos x="0" y="0"/>
          <wp:positionH relativeFrom="page">
            <wp:posOffset>3203533</wp:posOffset>
          </wp:positionH>
          <wp:positionV relativeFrom="page">
            <wp:posOffset>1826069</wp:posOffset>
          </wp:positionV>
          <wp:extent cx="251400" cy="88557"/>
          <wp:effectExtent l="0" t="0" r="0" b="0"/>
          <wp:wrapNone/>
          <wp:docPr id="7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1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1400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951DBC6">
        <v:group id="_x0000_s1030" alt="" style="position:absolute;margin-left:276.05pt;margin-top:143.8pt;width:62.25pt;height:8.45pt;z-index:-15813120;mso-position-horizontal-relative:page;mso-position-vertical-relative:page" coordorigin="5521,2876" coordsize="1245,169">
          <v:shape id="_x0000_s1031" alt="" style="position:absolute;left:5521;top:2876;width:152;height:138" coordorigin="5521,2877" coordsize="152,138" o:spt="100" adj="0,,0" path="m5618,2958r-4,-4l5608,2948r-11,-4l5607,2940r4,-5l5616,2929r,-15l5613,2899r-2,-3l5605,2887r-8,-4l5597,2962r,24l5589,2995r-47,l5542,2954r47,l5597,2962r,-79l5595,2881r,21l5595,2928r-9,7l5542,2935r,-39l5586,2896r9,6l5595,2881r-3,-2l5575,2877r-54,l5521,3014r56,l5593,3012r13,-8l5613,2995r2,-3l5618,2975r,-17xm5672,2877r-20,l5652,3014r20,l5672,2877xe" fillcolor="black" stroked="f">
            <v:stroke joinstyle="round"/>
            <v:formulas/>
            <v:path arrowok="t" o:connecttype="segments"/>
          </v:shape>
          <v:shape id="_x0000_s1032" type="#_x0000_t75" alt="" style="position:absolute;left:5710;top:2876;width:250;height:138">
            <v:imagedata r:id="rId12" o:title=""/>
          </v:shape>
          <v:rect id="_x0000_s1033" alt="" style="position:absolute;left:5999;top:2876;width:21;height:138" fillcolor="black" stroked="f"/>
          <v:shape id="_x0000_s1034" type="#_x0000_t75" alt="" style="position:absolute;left:6058;top:2876;width:104;height:138">
            <v:imagedata r:id="rId13" o:title=""/>
          </v:shape>
          <v:shape id="_x0000_s1035" alt="" style="position:absolute;left:6195;top:2875;width:100;height:140" coordorigin="6195,2876" coordsize="100,140" path="m6245,2876r-15,l6218,2881r-23,64l6195,2963r35,52l6245,3015r49,-42l6295,2961r,-21l6245,2940r,18l6274,2958r,16l6272,2981r-10,12l6254,2996r-17,l6216,2945r,-17l6237,2894r23,l6270,2903r3,15l6294,2918r-5,-16l6279,2888r-15,-9l6245,2876xe" fillcolor="black" stroked="f">
            <v:path arrowok="t"/>
          </v:shape>
          <v:shape id="_x0000_s1036" type="#_x0000_t75" alt="" style="position:absolute;left:6328;top:2876;width:380;height:138">
            <v:imagedata r:id="rId14" o:title=""/>
          </v:shape>
          <v:shape id="_x0000_s1037" alt="" style="position:absolute;left:6743;top:2991;width:23;height:53" coordorigin="6743,2992" coordsize="23,53" path="m6766,2992r-23,l6743,3044r23,-18l6766,2992xe" fillcolor="black" stroked="f">
            <v:path arrowok="t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503872" behindDoc="1" locked="0" layoutInCell="1" allowOverlap="1" wp14:anchorId="67CB663F" wp14:editId="011E63F8">
          <wp:simplePos x="0" y="0"/>
          <wp:positionH relativeFrom="page">
            <wp:posOffset>4348598</wp:posOffset>
          </wp:positionH>
          <wp:positionV relativeFrom="page">
            <wp:posOffset>1826070</wp:posOffset>
          </wp:positionV>
          <wp:extent cx="223617" cy="88557"/>
          <wp:effectExtent l="0" t="0" r="0" b="0"/>
          <wp:wrapNone/>
          <wp:docPr id="9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5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223617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21A3F"/>
    <w:multiLevelType w:val="hybridMultilevel"/>
    <w:tmpl w:val="48184D38"/>
    <w:lvl w:ilvl="0" w:tplc="E88282CE">
      <w:numFmt w:val="bullet"/>
      <w:lvlText w:val="•"/>
      <w:lvlJc w:val="left"/>
      <w:pPr>
        <w:ind w:left="622" w:hanging="360"/>
      </w:pPr>
      <w:rPr>
        <w:rFonts w:ascii="D-DIN" w:eastAsia="D-DIN" w:hAnsi="D-DIN" w:cs="D-DIN" w:hint="default"/>
        <w:w w:val="100"/>
        <w:sz w:val="22"/>
        <w:szCs w:val="22"/>
        <w:lang w:val="en-US" w:eastAsia="en-US" w:bidi="ar-SA"/>
      </w:rPr>
    </w:lvl>
    <w:lvl w:ilvl="1" w:tplc="92B00980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EF5635DC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B9CEA532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4" w:tplc="0B82DD52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5" w:tplc="28C8F5F0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 w:tplc="BA502BDE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7" w:tplc="5FDE2BDC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  <w:lvl w:ilvl="8" w:tplc="1180B7CE">
      <w:numFmt w:val="bullet"/>
      <w:lvlText w:val="•"/>
      <w:lvlJc w:val="left"/>
      <w:pPr>
        <w:ind w:left="93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90B6771"/>
    <w:multiLevelType w:val="hybridMultilevel"/>
    <w:tmpl w:val="50B819DC"/>
    <w:lvl w:ilvl="0" w:tplc="8774D55C">
      <w:numFmt w:val="bullet"/>
      <w:lvlText w:val="•"/>
      <w:lvlJc w:val="left"/>
      <w:pPr>
        <w:ind w:left="1203" w:hanging="360"/>
      </w:pPr>
      <w:rPr>
        <w:rFonts w:ascii="D-DIN" w:eastAsia="D-DIN" w:hAnsi="D-DIN" w:cs="D-DIN" w:hint="default"/>
        <w:w w:val="100"/>
        <w:sz w:val="22"/>
        <w:szCs w:val="22"/>
        <w:lang w:val="en-US" w:eastAsia="en-US" w:bidi="ar-SA"/>
      </w:rPr>
    </w:lvl>
    <w:lvl w:ilvl="1" w:tplc="D302956A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2" w:tplc="96387644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3" w:tplc="95A45946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2F006A4C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5" w:tplc="6D6C2FDC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92A08C24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  <w:lvl w:ilvl="7" w:tplc="D6FE791A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ar-SA"/>
      </w:rPr>
    </w:lvl>
    <w:lvl w:ilvl="8" w:tplc="40EA9E68">
      <w:numFmt w:val="bullet"/>
      <w:lvlText w:val="•"/>
      <w:lvlJc w:val="left"/>
      <w:pPr>
        <w:ind w:left="942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1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46B"/>
    <w:rsid w:val="003368E7"/>
    <w:rsid w:val="008A4C32"/>
    <w:rsid w:val="00A0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546C88"/>
  <w15:docId w15:val="{A49BF4C7-BD9F-EB46-B57F-D8C7361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-DIN" w:eastAsia="D-DIN" w:hAnsi="D-DIN" w:cs="D-DIN"/>
    </w:rPr>
  </w:style>
  <w:style w:type="paragraph" w:styleId="Heading1">
    <w:name w:val="heading 1"/>
    <w:basedOn w:val="Normal"/>
    <w:uiPriority w:val="9"/>
    <w:qFormat/>
    <w:pPr>
      <w:ind w:left="262"/>
      <w:outlineLvl w:val="0"/>
    </w:pPr>
    <w:rPr>
      <w:rFonts w:ascii="D-DIN-Bold" w:eastAsia="D-DIN-Bold" w:hAnsi="D-DIN-Bold" w:cs="D-DIN-Bol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2"/>
      <w:ind w:left="622" w:hanging="361"/>
    </w:pPr>
  </w:style>
  <w:style w:type="paragraph" w:styleId="Title">
    <w:name w:val="Title"/>
    <w:basedOn w:val="Normal"/>
    <w:uiPriority w:val="10"/>
    <w:qFormat/>
    <w:pPr>
      <w:spacing w:before="190"/>
      <w:ind w:left="77" w:right="77"/>
      <w:jc w:val="center"/>
    </w:pPr>
    <w:rPr>
      <w:rFonts w:ascii="D-DIN-Bold" w:eastAsia="D-DIN-Bold" w:hAnsi="D-DIN-Bold" w:cs="D-DIN-Bold"/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62"/>
      <w:ind w:left="6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4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C32"/>
    <w:rPr>
      <w:rFonts w:ascii="D-DIN" w:eastAsia="D-DIN" w:hAnsi="D-DIN" w:cs="D-DIN"/>
    </w:rPr>
  </w:style>
  <w:style w:type="paragraph" w:styleId="Footer">
    <w:name w:val="footer"/>
    <w:basedOn w:val="Normal"/>
    <w:link w:val="FooterChar"/>
    <w:uiPriority w:val="99"/>
    <w:unhideWhenUsed/>
    <w:rsid w:val="008A4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C32"/>
    <w:rPr>
      <w:rFonts w:ascii="D-DIN" w:eastAsia="D-DIN" w:hAnsi="D-DIN" w:cs="D-D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oOMXRRotbBDEUa72DPIPNVK_mqANwhTX&amp;usp=sharing" TargetMode="External"/><Relationship Id="rId13" Type="http://schemas.openxmlformats.org/officeDocument/2006/relationships/hyperlink" Target="https://www.junaofalabama.com/" TargetMode="External"/><Relationship Id="rId18" Type="http://schemas.openxmlformats.org/officeDocument/2006/relationships/hyperlink" Target="https://aptv.pbslearningmedia.org/collection/art-and-social-studi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hpad.org/fppics/Sitting_Volleyball_Final.pdf" TargetMode="External"/><Relationship Id="rId7" Type="http://schemas.openxmlformats.org/officeDocument/2006/relationships/hyperlink" Target="https://drive.google.com/open?id=1oOMXRRotbBDEUa72DPIPNVK_mqANwhTX&amp;usp=sharing" TargetMode="External"/><Relationship Id="rId12" Type="http://schemas.openxmlformats.org/officeDocument/2006/relationships/hyperlink" Target="https://www.un.org/sustainabledevelopment/student-resources/" TargetMode="External"/><Relationship Id="rId17" Type="http://schemas.openxmlformats.org/officeDocument/2006/relationships/hyperlink" Target="https://aptv.pbslearningmedia.org/resource/cc13.pd.wrldlang.epals/spanish-e-pal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pals.com/%23/connections" TargetMode="External"/><Relationship Id="rId20" Type="http://schemas.openxmlformats.org/officeDocument/2006/relationships/hyperlink" Target="https://www.nchpad.org/fppics/NCHPAD_Adapted%20Physical%20Education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.org/sustainabledevelopment/sustainable-development-goal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http://visitvulcan.com/about/timeline/" TargetMode="External"/><Relationship Id="rId19" Type="http://schemas.openxmlformats.org/officeDocument/2006/relationships/hyperlink" Target="https://aptv.pbslearningmedia.org/collection/social-studies-and-world-history-through-music-and-d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tv.pbslearningmedia.org/collection/world-cultures-pbskids/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www.nchpad.org/fppics/NCHPAD_Inclusive%20PE%20Stations_brochure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1322</Words>
  <Characters>7542</Characters>
  <Application>Microsoft Office Word</Application>
  <DocSecurity>0</DocSecurity>
  <Lines>62</Lines>
  <Paragraphs>17</Paragraphs>
  <ScaleCrop>false</ScaleCrop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Bromelow</cp:lastModifiedBy>
  <cp:revision>2</cp:revision>
  <dcterms:created xsi:type="dcterms:W3CDTF">2021-03-31T19:16:00Z</dcterms:created>
  <dcterms:modified xsi:type="dcterms:W3CDTF">2021-03-31T19:17:00Z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2021-03-31T00:00:00Z</vt:filetime>
  </property>
</Properties>
</file>